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3E2" w:rsidRPr="009B03E2" w:rsidRDefault="009B03E2" w:rsidP="009B03E2">
      <w:pPr>
        <w:jc w:val="center"/>
        <w:rPr>
          <w:b/>
          <w:spacing w:val="20"/>
          <w:sz w:val="40"/>
          <w:szCs w:val="40"/>
          <w:u w:val="single"/>
        </w:rPr>
      </w:pPr>
      <w:r w:rsidRPr="009B03E2">
        <w:rPr>
          <w:b/>
          <w:noProof/>
          <w:spacing w:val="20"/>
          <w:sz w:val="40"/>
          <w:szCs w:val="40"/>
          <w:u w:val="single"/>
        </w:rPr>
        <w:t>ELŐTERJESZTÉS</w:t>
      </w:r>
    </w:p>
    <w:p w:rsidR="009B03E2" w:rsidRPr="009B03E2" w:rsidRDefault="009B03E2" w:rsidP="009B03E2">
      <w:pPr>
        <w:jc w:val="center"/>
      </w:pPr>
    </w:p>
    <w:p w:rsidR="009B03E2" w:rsidRPr="009B03E2" w:rsidRDefault="009B03E2" w:rsidP="009B03E2">
      <w:pPr>
        <w:jc w:val="center"/>
        <w:rPr>
          <w:b/>
        </w:rPr>
      </w:pPr>
      <w:r w:rsidRPr="009B03E2">
        <w:rPr>
          <w:b/>
        </w:rPr>
        <w:t xml:space="preserve">Tiszavasvári Város Önkormányzata </w:t>
      </w:r>
    </w:p>
    <w:p w:rsidR="009B03E2" w:rsidRPr="009B03E2" w:rsidRDefault="009B03E2" w:rsidP="009B03E2">
      <w:pPr>
        <w:jc w:val="center"/>
      </w:pPr>
      <w:r w:rsidRPr="009B03E2">
        <w:rPr>
          <w:b/>
        </w:rPr>
        <w:t>Képviselő-testületének</w:t>
      </w:r>
    </w:p>
    <w:p w:rsidR="00BD4E00" w:rsidRDefault="009B03E2" w:rsidP="009B03E2">
      <w:pPr>
        <w:jc w:val="center"/>
        <w:rPr>
          <w:b/>
          <w:bCs/>
        </w:rPr>
      </w:pPr>
      <w:r w:rsidRPr="009B03E2">
        <w:rPr>
          <w:b/>
          <w:bCs/>
        </w:rPr>
        <w:t>202</w:t>
      </w:r>
      <w:r w:rsidR="00A2607D">
        <w:rPr>
          <w:b/>
          <w:bCs/>
        </w:rPr>
        <w:t>5</w:t>
      </w:r>
      <w:r w:rsidRPr="009B03E2">
        <w:rPr>
          <w:b/>
          <w:bCs/>
        </w:rPr>
        <w:t xml:space="preserve">. </w:t>
      </w:r>
      <w:r w:rsidR="00A2607D">
        <w:rPr>
          <w:b/>
          <w:bCs/>
        </w:rPr>
        <w:t>április 23</w:t>
      </w:r>
      <w:r w:rsidRPr="009B03E2">
        <w:rPr>
          <w:b/>
          <w:bCs/>
        </w:rPr>
        <w:t>-</w:t>
      </w:r>
      <w:r w:rsidR="00A2607D">
        <w:rPr>
          <w:b/>
          <w:bCs/>
        </w:rPr>
        <w:t>á</w:t>
      </w:r>
      <w:r w:rsidRPr="009B03E2">
        <w:rPr>
          <w:b/>
          <w:bCs/>
        </w:rPr>
        <w:t xml:space="preserve">n tartandó </w:t>
      </w:r>
      <w:r w:rsidR="008427B2">
        <w:rPr>
          <w:b/>
          <w:bCs/>
        </w:rPr>
        <w:t xml:space="preserve">rendes </w:t>
      </w:r>
    </w:p>
    <w:p w:rsidR="009B03E2" w:rsidRPr="009B03E2" w:rsidRDefault="008427B2" w:rsidP="009B03E2">
      <w:pPr>
        <w:jc w:val="center"/>
        <w:rPr>
          <w:b/>
          <w:bCs/>
        </w:rPr>
      </w:pPr>
      <w:proofErr w:type="gramStart"/>
      <w:r>
        <w:rPr>
          <w:b/>
          <w:bCs/>
        </w:rPr>
        <w:t>képviselő-testületi</w:t>
      </w:r>
      <w:proofErr w:type="gramEnd"/>
      <w:r>
        <w:rPr>
          <w:b/>
          <w:bCs/>
        </w:rPr>
        <w:t xml:space="preserve"> </w:t>
      </w:r>
      <w:r w:rsidR="009B03E2" w:rsidRPr="009B03E2">
        <w:rPr>
          <w:b/>
          <w:bCs/>
        </w:rPr>
        <w:t>ülésére</w:t>
      </w:r>
    </w:p>
    <w:p w:rsidR="009B03E2" w:rsidRPr="009B03E2" w:rsidRDefault="009B03E2" w:rsidP="009B03E2">
      <w:pPr>
        <w:tabs>
          <w:tab w:val="left" w:pos="3060"/>
        </w:tabs>
        <w:ind w:left="3060" w:hanging="2880"/>
      </w:pPr>
    </w:p>
    <w:p w:rsidR="009B03E2" w:rsidRPr="009B03E2" w:rsidRDefault="009B03E2" w:rsidP="009B03E2">
      <w:pPr>
        <w:tabs>
          <w:tab w:val="left" w:pos="3060"/>
        </w:tabs>
        <w:ind w:left="3060" w:hanging="2880"/>
      </w:pPr>
    </w:p>
    <w:p w:rsidR="009B03E2" w:rsidRPr="009B03E2" w:rsidRDefault="009B03E2" w:rsidP="009B03E2">
      <w:pPr>
        <w:ind w:left="2880" w:hanging="2880"/>
        <w:rPr>
          <w:b/>
        </w:rPr>
      </w:pPr>
      <w:r w:rsidRPr="009B03E2">
        <w:rPr>
          <w:b/>
          <w:u w:val="single"/>
        </w:rPr>
        <w:t>Az előterjesztés tárgya:</w:t>
      </w:r>
      <w:r w:rsidRPr="009B03E2">
        <w:t xml:space="preserve"> </w:t>
      </w:r>
      <w:r w:rsidRPr="009B03E2">
        <w:rPr>
          <w:b/>
          <w:bCs/>
        </w:rPr>
        <w:t>a Tiszavasvári Polgármesteri Hivatal Szervezeti és Működési Szabályzatának felülvizsgálata</w:t>
      </w:r>
    </w:p>
    <w:p w:rsidR="009B03E2" w:rsidRPr="009B03E2" w:rsidRDefault="009B03E2" w:rsidP="009B03E2">
      <w:pPr>
        <w:tabs>
          <w:tab w:val="center" w:pos="7320"/>
        </w:tabs>
        <w:rPr>
          <w:b/>
          <w:u w:val="single"/>
        </w:rPr>
      </w:pPr>
    </w:p>
    <w:p w:rsidR="009B03E2" w:rsidRPr="009B03E2" w:rsidRDefault="009B03E2" w:rsidP="009B03E2">
      <w:pPr>
        <w:tabs>
          <w:tab w:val="center" w:pos="7320"/>
        </w:tabs>
      </w:pPr>
      <w:r w:rsidRPr="009B03E2">
        <w:rPr>
          <w:b/>
          <w:u w:val="single"/>
        </w:rPr>
        <w:t>Ügyiratszám</w:t>
      </w:r>
      <w:proofErr w:type="gramStart"/>
      <w:r w:rsidRPr="009B03E2">
        <w:rPr>
          <w:b/>
          <w:u w:val="single"/>
        </w:rPr>
        <w:t>:</w:t>
      </w:r>
      <w:r w:rsidRPr="009B03E2">
        <w:t xml:space="preserve">                     TPH</w:t>
      </w:r>
      <w:proofErr w:type="gramEnd"/>
      <w:r w:rsidRPr="009B03E2">
        <w:t>/</w:t>
      </w:r>
      <w:r w:rsidR="00806527">
        <w:t>7028-1</w:t>
      </w:r>
      <w:r w:rsidRPr="009B03E2">
        <w:t>/202</w:t>
      </w:r>
      <w:r w:rsidR="00A2607D">
        <w:t>5</w:t>
      </w:r>
      <w:r w:rsidRPr="009B03E2">
        <w:t>.</w:t>
      </w:r>
    </w:p>
    <w:p w:rsidR="009B03E2" w:rsidRPr="009B03E2" w:rsidRDefault="009B03E2" w:rsidP="009B03E2">
      <w:pPr>
        <w:tabs>
          <w:tab w:val="center" w:pos="7320"/>
        </w:tabs>
        <w:rPr>
          <w:b/>
          <w:u w:val="single"/>
        </w:rPr>
      </w:pPr>
    </w:p>
    <w:p w:rsidR="009B03E2" w:rsidRPr="009B03E2" w:rsidRDefault="009B03E2" w:rsidP="009B03E2">
      <w:pPr>
        <w:tabs>
          <w:tab w:val="center" w:pos="7320"/>
        </w:tabs>
        <w:rPr>
          <w:u w:val="single"/>
        </w:rPr>
      </w:pPr>
      <w:r w:rsidRPr="009B03E2">
        <w:rPr>
          <w:b/>
          <w:u w:val="single"/>
        </w:rPr>
        <w:t>Az előterjesztés előadója:</w:t>
      </w:r>
      <w:r w:rsidRPr="009B03E2">
        <w:t xml:space="preserve"> </w:t>
      </w:r>
      <w:r w:rsidR="00A2607D">
        <w:t>Balázsi Csilla p</w:t>
      </w:r>
      <w:r w:rsidRPr="009B03E2">
        <w:t>olgármester</w:t>
      </w:r>
    </w:p>
    <w:p w:rsidR="009B03E2" w:rsidRPr="009B03E2" w:rsidRDefault="009B03E2" w:rsidP="009B03E2"/>
    <w:p w:rsidR="009B03E2" w:rsidRPr="009B03E2" w:rsidRDefault="009B03E2" w:rsidP="009B03E2">
      <w:pPr>
        <w:rPr>
          <w:b/>
          <w:u w:val="single"/>
        </w:rPr>
      </w:pPr>
    </w:p>
    <w:p w:rsidR="009B03E2" w:rsidRPr="009B03E2" w:rsidRDefault="009B03E2" w:rsidP="009B03E2">
      <w:pPr>
        <w:rPr>
          <w:u w:val="single"/>
        </w:rPr>
      </w:pPr>
      <w:r w:rsidRPr="009B03E2">
        <w:rPr>
          <w:b/>
          <w:u w:val="single"/>
        </w:rPr>
        <w:t>Az előterjesztést témafelelőse:</w:t>
      </w:r>
      <w:r w:rsidRPr="009B03E2">
        <w:t xml:space="preserve"> </w:t>
      </w:r>
      <w:proofErr w:type="spellStart"/>
      <w:r w:rsidR="00A2607D">
        <w:t>Petruskáné</w:t>
      </w:r>
      <w:proofErr w:type="spellEnd"/>
      <w:r w:rsidR="00A2607D">
        <w:t xml:space="preserve"> dr. </w:t>
      </w:r>
      <w:proofErr w:type="spellStart"/>
      <w:r w:rsidR="00A2607D">
        <w:t>Legeza</w:t>
      </w:r>
      <w:proofErr w:type="spellEnd"/>
      <w:r w:rsidR="00A2607D">
        <w:t xml:space="preserve"> Tímea aljegyző</w:t>
      </w:r>
    </w:p>
    <w:p w:rsidR="009B03E2" w:rsidRPr="009B03E2" w:rsidRDefault="009B03E2" w:rsidP="009B03E2">
      <w:pPr>
        <w:rPr>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Az előterjesztést véleményező bizottságok a hatáskör megjelölésével:</w:t>
      </w:r>
    </w:p>
    <w:p w:rsidR="009B03E2" w:rsidRPr="009B03E2" w:rsidRDefault="009B03E2" w:rsidP="009B03E2">
      <w:pPr>
        <w:rPr>
          <w:u w:val="single"/>
        </w:rPr>
      </w:pPr>
    </w:p>
    <w:p w:rsidR="009B03E2" w:rsidRPr="009B03E2" w:rsidRDefault="009B03E2" w:rsidP="009B03E2">
      <w:pPr>
        <w:rPr>
          <w:u w:val="single"/>
        </w:rPr>
      </w:pPr>
    </w:p>
    <w:tbl>
      <w:tblPr>
        <w:tblW w:w="0" w:type="auto"/>
        <w:tblLook w:val="01E0" w:firstRow="1" w:lastRow="1" w:firstColumn="1" w:lastColumn="1" w:noHBand="0" w:noVBand="0"/>
      </w:tblPr>
      <w:tblGrid>
        <w:gridCol w:w="4658"/>
        <w:gridCol w:w="4630"/>
      </w:tblGrid>
      <w:tr w:rsidR="009B03E2" w:rsidRPr="009B03E2" w:rsidTr="008427B2">
        <w:tc>
          <w:tcPr>
            <w:tcW w:w="4658" w:type="dxa"/>
            <w:tcBorders>
              <w:top w:val="single" w:sz="4" w:space="0" w:color="auto"/>
              <w:left w:val="single" w:sz="4" w:space="0" w:color="auto"/>
              <w:bottom w:val="single" w:sz="4" w:space="0" w:color="auto"/>
              <w:right w:val="single" w:sz="4" w:space="0" w:color="auto"/>
            </w:tcBorders>
          </w:tcPr>
          <w:p w:rsidR="009B03E2" w:rsidRPr="009B03E2" w:rsidRDefault="009B03E2" w:rsidP="009B03E2">
            <w:pPr>
              <w:rPr>
                <w:b/>
              </w:rPr>
            </w:pPr>
            <w:r w:rsidRPr="009B03E2">
              <w:rPr>
                <w:b/>
              </w:rPr>
              <w:t>Bizottság</w:t>
            </w:r>
          </w:p>
        </w:tc>
        <w:tc>
          <w:tcPr>
            <w:tcW w:w="4630" w:type="dxa"/>
            <w:tcBorders>
              <w:top w:val="single" w:sz="4" w:space="0" w:color="auto"/>
              <w:left w:val="single" w:sz="4" w:space="0" w:color="auto"/>
              <w:bottom w:val="single" w:sz="4" w:space="0" w:color="auto"/>
              <w:right w:val="single" w:sz="4" w:space="0" w:color="auto"/>
            </w:tcBorders>
          </w:tcPr>
          <w:p w:rsidR="009B03E2" w:rsidRPr="009B03E2" w:rsidRDefault="009B03E2" w:rsidP="009B03E2">
            <w:pPr>
              <w:rPr>
                <w:b/>
              </w:rPr>
            </w:pPr>
            <w:r w:rsidRPr="009B03E2">
              <w:rPr>
                <w:b/>
              </w:rPr>
              <w:t>Hatáskör</w:t>
            </w:r>
          </w:p>
        </w:tc>
      </w:tr>
      <w:tr w:rsidR="009B03E2" w:rsidRPr="009B03E2" w:rsidTr="008427B2">
        <w:tc>
          <w:tcPr>
            <w:tcW w:w="4658" w:type="dxa"/>
            <w:tcBorders>
              <w:top w:val="single" w:sz="4" w:space="0" w:color="auto"/>
              <w:left w:val="single" w:sz="4" w:space="0" w:color="auto"/>
              <w:bottom w:val="single" w:sz="4" w:space="0" w:color="auto"/>
              <w:right w:val="single" w:sz="4" w:space="0" w:color="auto"/>
            </w:tcBorders>
          </w:tcPr>
          <w:p w:rsidR="009B03E2" w:rsidRPr="009B03E2" w:rsidRDefault="009B03E2" w:rsidP="009B03E2">
            <w:r w:rsidRPr="009B03E2">
              <w:t xml:space="preserve">Pénzügyi és Ügyrendi Bizottság </w:t>
            </w:r>
          </w:p>
        </w:tc>
        <w:tc>
          <w:tcPr>
            <w:tcW w:w="4630" w:type="dxa"/>
            <w:tcBorders>
              <w:top w:val="single" w:sz="4" w:space="0" w:color="auto"/>
              <w:left w:val="single" w:sz="4" w:space="0" w:color="auto"/>
              <w:bottom w:val="single" w:sz="4" w:space="0" w:color="auto"/>
              <w:right w:val="single" w:sz="4" w:space="0" w:color="auto"/>
            </w:tcBorders>
          </w:tcPr>
          <w:p w:rsidR="009B03E2" w:rsidRPr="009B03E2" w:rsidRDefault="009B03E2" w:rsidP="009B03E2">
            <w:r w:rsidRPr="009B03E2">
              <w:t xml:space="preserve">SZMSZ 4. sz. melléklet 1.30. pontja </w:t>
            </w:r>
          </w:p>
        </w:tc>
      </w:tr>
    </w:tbl>
    <w:p w:rsidR="009B03E2" w:rsidRPr="009B03E2" w:rsidRDefault="009B03E2" w:rsidP="009B03E2">
      <w:pPr>
        <w:rPr>
          <w:color w:val="FF0000"/>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Az ülésre meghívni javasolt szervek, személyek:</w:t>
      </w:r>
    </w:p>
    <w:p w:rsidR="009B03E2" w:rsidRPr="009B03E2" w:rsidRDefault="009B03E2" w:rsidP="009B03E2">
      <w:pPr>
        <w:jc w:val="center"/>
      </w:pPr>
    </w:p>
    <w:tbl>
      <w:tblPr>
        <w:tblW w:w="0" w:type="auto"/>
        <w:tblLook w:val="01E0" w:firstRow="1" w:lastRow="1" w:firstColumn="1" w:lastColumn="1" w:noHBand="0" w:noVBand="0"/>
      </w:tblPr>
      <w:tblGrid>
        <w:gridCol w:w="2963"/>
        <w:gridCol w:w="3295"/>
        <w:gridCol w:w="3030"/>
      </w:tblGrid>
      <w:tr w:rsidR="009B03E2" w:rsidRPr="009B03E2" w:rsidTr="008427B2">
        <w:tc>
          <w:tcPr>
            <w:tcW w:w="2963"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c>
          <w:tcPr>
            <w:tcW w:w="3295"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c>
          <w:tcPr>
            <w:tcW w:w="3030"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r>
    </w:tbl>
    <w:p w:rsidR="009B03E2" w:rsidRPr="009B03E2" w:rsidRDefault="009B03E2" w:rsidP="009B03E2">
      <w:pPr>
        <w:rPr>
          <w:b/>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 xml:space="preserve">Egyéb megjegyzés: </w:t>
      </w:r>
    </w:p>
    <w:p w:rsidR="009B03E2" w:rsidRPr="009B03E2" w:rsidRDefault="009B03E2" w:rsidP="009B03E2">
      <w:r w:rsidRPr="009B03E2">
        <w:t>……………………………………………………………………………………………………………………………………………………………………………………………………</w:t>
      </w:r>
    </w:p>
    <w:p w:rsidR="009B03E2" w:rsidRPr="009B03E2" w:rsidRDefault="009B03E2" w:rsidP="009B03E2"/>
    <w:p w:rsidR="009B03E2" w:rsidRPr="009B03E2" w:rsidRDefault="009B03E2" w:rsidP="009B03E2"/>
    <w:p w:rsidR="009B03E2" w:rsidRPr="009B03E2" w:rsidRDefault="009B03E2" w:rsidP="009B03E2">
      <w:bookmarkStart w:id="0" w:name="_GoBack"/>
      <w:bookmarkEnd w:id="0"/>
    </w:p>
    <w:p w:rsidR="009B03E2" w:rsidRPr="009B03E2" w:rsidRDefault="009B03E2" w:rsidP="009B03E2">
      <w:r w:rsidRPr="009B03E2">
        <w:t>Tiszavasvári, 202</w:t>
      </w:r>
      <w:r w:rsidR="00731844">
        <w:t>5</w:t>
      </w:r>
      <w:r w:rsidRPr="009B03E2">
        <w:t xml:space="preserve">. </w:t>
      </w:r>
      <w:r w:rsidR="00731844">
        <w:t>április 17</w:t>
      </w:r>
      <w:r w:rsidRPr="009B03E2">
        <w:t>.</w:t>
      </w:r>
      <w:r w:rsidRPr="009B03E2">
        <w:rPr>
          <w:b/>
        </w:rPr>
        <w:t xml:space="preserve">                   </w:t>
      </w:r>
    </w:p>
    <w:p w:rsidR="009B03E2" w:rsidRPr="009B03E2" w:rsidRDefault="009B03E2" w:rsidP="009B03E2">
      <w:pPr>
        <w:rPr>
          <w:b/>
        </w:rPr>
      </w:pPr>
    </w:p>
    <w:p w:rsidR="009B03E2" w:rsidRPr="009B03E2" w:rsidRDefault="009B03E2" w:rsidP="009B03E2">
      <w:pPr>
        <w:rPr>
          <w:b/>
        </w:rPr>
      </w:pPr>
    </w:p>
    <w:p w:rsidR="009B03E2" w:rsidRPr="009B03E2" w:rsidRDefault="009B03E2" w:rsidP="009B03E2">
      <w:pPr>
        <w:ind w:left="3540" w:firstLine="708"/>
        <w:rPr>
          <w:b/>
        </w:rPr>
      </w:pPr>
    </w:p>
    <w:p w:rsidR="009B03E2" w:rsidRPr="009B03E2" w:rsidRDefault="00731844" w:rsidP="009B03E2">
      <w:pPr>
        <w:ind w:left="3540" w:firstLine="708"/>
        <w:rPr>
          <w:b/>
        </w:rPr>
      </w:pPr>
      <w:proofErr w:type="spellStart"/>
      <w:r>
        <w:rPr>
          <w:b/>
        </w:rPr>
        <w:t>Petruskáné</w:t>
      </w:r>
      <w:proofErr w:type="spellEnd"/>
      <w:r>
        <w:rPr>
          <w:b/>
        </w:rPr>
        <w:t xml:space="preserve"> dr. </w:t>
      </w:r>
      <w:proofErr w:type="spellStart"/>
      <w:r>
        <w:rPr>
          <w:b/>
        </w:rPr>
        <w:t>Legeza</w:t>
      </w:r>
      <w:proofErr w:type="spellEnd"/>
      <w:r>
        <w:rPr>
          <w:b/>
        </w:rPr>
        <w:t xml:space="preserve"> Tímea</w:t>
      </w:r>
    </w:p>
    <w:p w:rsidR="009B03E2" w:rsidRPr="009B03E2" w:rsidRDefault="009B03E2" w:rsidP="009B03E2">
      <w:pPr>
        <w:ind w:left="4248" w:firstLine="708"/>
        <w:rPr>
          <w:b/>
        </w:rPr>
      </w:pPr>
      <w:r w:rsidRPr="009B03E2">
        <w:rPr>
          <w:b/>
        </w:rPr>
        <w:t xml:space="preserve">  </w:t>
      </w:r>
      <w:proofErr w:type="gramStart"/>
      <w:r w:rsidRPr="009B03E2">
        <w:rPr>
          <w:b/>
        </w:rPr>
        <w:t>témafelelős</w:t>
      </w:r>
      <w:proofErr w:type="gramEnd"/>
    </w:p>
    <w:p w:rsidR="009B03E2" w:rsidRPr="009B03E2" w:rsidRDefault="009B03E2" w:rsidP="009B03E2">
      <w:pPr>
        <w:rPr>
          <w:b/>
        </w:rPr>
      </w:pPr>
    </w:p>
    <w:p w:rsidR="009B03E2" w:rsidRPr="009B03E2" w:rsidRDefault="009B03E2" w:rsidP="009B03E2">
      <w:pPr>
        <w:rPr>
          <w:b/>
        </w:rPr>
      </w:pPr>
    </w:p>
    <w:p w:rsidR="009B03E2" w:rsidRPr="009B03E2" w:rsidRDefault="009B03E2" w:rsidP="009B03E2">
      <w:pPr>
        <w:rPr>
          <w:b/>
        </w:rPr>
      </w:pPr>
    </w:p>
    <w:p w:rsidR="009B03E2" w:rsidRPr="009B03E2" w:rsidRDefault="009B03E2" w:rsidP="009B03E2">
      <w:pPr>
        <w:rPr>
          <w:b/>
        </w:rPr>
      </w:pPr>
      <w:r w:rsidRPr="009B03E2">
        <w:rPr>
          <w:b/>
        </w:rPr>
        <w:t xml:space="preserve">      </w:t>
      </w:r>
    </w:p>
    <w:p w:rsidR="005A7E5C" w:rsidRDefault="005A7E5C" w:rsidP="009B03E2">
      <w:pPr>
        <w:jc w:val="center"/>
        <w:rPr>
          <w:rFonts w:ascii="Bookman Old Style" w:hAnsi="Bookman Old Style"/>
          <w:smallCaps/>
          <w:spacing w:val="30"/>
          <w:sz w:val="44"/>
          <w:szCs w:val="20"/>
          <w14:shadow w14:blurRad="50800" w14:dist="38100" w14:dir="2700000" w14:sx="100000" w14:sy="100000" w14:kx="0" w14:ky="0" w14:algn="tl">
            <w14:srgbClr w14:val="000000">
              <w14:alpha w14:val="60000"/>
            </w14:srgbClr>
          </w14:shadow>
        </w:rPr>
      </w:pPr>
    </w:p>
    <w:p w:rsidR="009B03E2" w:rsidRPr="009B03E2" w:rsidRDefault="009B03E2" w:rsidP="009B03E2">
      <w:pPr>
        <w:jc w:val="center"/>
        <w:rPr>
          <w:rFonts w:ascii="Bookman Old Style" w:hAnsi="Bookman Old Style"/>
          <w:b/>
          <w:smallCaps/>
          <w:spacing w:val="30"/>
          <w:sz w:val="40"/>
          <w:szCs w:val="40"/>
          <w14:shadow w14:blurRad="50800" w14:dist="38100" w14:dir="2700000" w14:sx="100000" w14:sy="100000" w14:kx="0" w14:ky="0" w14:algn="tl">
            <w14:srgbClr w14:val="000000">
              <w14:alpha w14:val="60000"/>
            </w14:srgbClr>
          </w14:shadow>
        </w:rPr>
      </w:pPr>
      <w:r w:rsidRPr="009B03E2">
        <w:rPr>
          <w:rFonts w:ascii="Bookman Old Style" w:hAnsi="Bookman Old Style"/>
          <w:smallCaps/>
          <w:spacing w:val="30"/>
          <w:sz w:val="44"/>
          <w:szCs w:val="20"/>
          <w14:shadow w14:blurRad="50800" w14:dist="38100" w14:dir="2700000" w14:sx="100000" w14:sy="100000" w14:kx="0" w14:ky="0" w14:algn="tl">
            <w14:srgbClr w14:val="000000">
              <w14:alpha w14:val="60000"/>
            </w14:srgbClr>
          </w14:shadow>
        </w:rPr>
        <w:br w:type="page"/>
      </w:r>
      <w:r w:rsidRPr="009B03E2">
        <w:rPr>
          <w:rFonts w:ascii="Bookman Old Style" w:hAnsi="Bookman Old Style"/>
          <w:b/>
          <w:smallCaps/>
          <w:spacing w:val="30"/>
          <w:sz w:val="40"/>
          <w:szCs w:val="40"/>
          <w14:shadow w14:blurRad="50800" w14:dist="38100" w14:dir="2700000" w14:sx="100000" w14:sy="100000" w14:kx="0" w14:ky="0" w14:algn="tl">
            <w14:srgbClr w14:val="000000">
              <w14:alpha w14:val="60000"/>
            </w14:srgbClr>
          </w14:shadow>
        </w:rPr>
        <w:lastRenderedPageBreak/>
        <w:t>Tiszavasvári Város Polgármesterétől</w:t>
      </w:r>
    </w:p>
    <w:p w:rsidR="009B03E2" w:rsidRPr="009B03E2" w:rsidRDefault="009B03E2" w:rsidP="009B03E2">
      <w:pPr>
        <w:jc w:val="center"/>
      </w:pPr>
      <w:r w:rsidRPr="009B03E2">
        <w:t>4440 Tiszavasvári, Városháza tér 4. sz.</w:t>
      </w:r>
    </w:p>
    <w:p w:rsidR="009B03E2" w:rsidRPr="009B03E2" w:rsidRDefault="009B03E2" w:rsidP="009B03E2">
      <w:pPr>
        <w:pBdr>
          <w:bottom w:val="double" w:sz="12" w:space="1" w:color="auto"/>
        </w:pBdr>
        <w:jc w:val="center"/>
      </w:pPr>
      <w:r w:rsidRPr="009B03E2">
        <w:t>Tel</w:t>
      </w:r>
      <w:proofErr w:type="gramStart"/>
      <w:r w:rsidRPr="009B03E2">
        <w:t>.:</w:t>
      </w:r>
      <w:proofErr w:type="gramEnd"/>
      <w:r w:rsidRPr="009B03E2">
        <w:t xml:space="preserve"> 42/520-500 Fax.: 42/275–000 e–mail</w:t>
      </w:r>
      <w:r w:rsidRPr="009B03E2">
        <w:rPr>
          <w:color w:val="000000"/>
        </w:rPr>
        <w:t xml:space="preserve">: </w:t>
      </w:r>
      <w:r w:rsidRPr="009B03E2">
        <w:rPr>
          <w:color w:val="0000FF"/>
          <w:u w:val="single"/>
        </w:rPr>
        <w:t>tvonkph@tiszavasvari.hu</w:t>
      </w:r>
    </w:p>
    <w:p w:rsidR="009B03E2" w:rsidRPr="009B03E2" w:rsidRDefault="009B03E2" w:rsidP="009B03E2">
      <w:pPr>
        <w:tabs>
          <w:tab w:val="left" w:pos="708"/>
          <w:tab w:val="center" w:pos="4536"/>
          <w:tab w:val="right" w:pos="9072"/>
        </w:tabs>
        <w:jc w:val="left"/>
        <w:rPr>
          <w:sz w:val="22"/>
          <w:szCs w:val="22"/>
        </w:rPr>
      </w:pPr>
      <w:r w:rsidRPr="009B03E2">
        <w:rPr>
          <w:b/>
          <w:sz w:val="22"/>
          <w:szCs w:val="22"/>
          <w:u w:val="single"/>
        </w:rPr>
        <w:t>Témafelelős:</w:t>
      </w:r>
      <w:r w:rsidRPr="009B03E2">
        <w:rPr>
          <w:sz w:val="22"/>
          <w:szCs w:val="22"/>
        </w:rPr>
        <w:t xml:space="preserve"> </w:t>
      </w:r>
      <w:proofErr w:type="spellStart"/>
      <w:r w:rsidR="00731844">
        <w:rPr>
          <w:sz w:val="22"/>
          <w:szCs w:val="22"/>
        </w:rPr>
        <w:t>Petruskáné</w:t>
      </w:r>
      <w:proofErr w:type="spellEnd"/>
      <w:r w:rsidR="00731844">
        <w:rPr>
          <w:sz w:val="22"/>
          <w:szCs w:val="22"/>
        </w:rPr>
        <w:t xml:space="preserve"> dr. </w:t>
      </w:r>
      <w:proofErr w:type="spellStart"/>
      <w:r w:rsidR="00731844">
        <w:rPr>
          <w:sz w:val="22"/>
          <w:szCs w:val="22"/>
        </w:rPr>
        <w:t>Legeza</w:t>
      </w:r>
      <w:proofErr w:type="spellEnd"/>
      <w:r w:rsidR="00731844">
        <w:rPr>
          <w:sz w:val="22"/>
          <w:szCs w:val="22"/>
        </w:rPr>
        <w:t xml:space="preserve"> Tímea</w:t>
      </w:r>
    </w:p>
    <w:p w:rsidR="009B03E2" w:rsidRPr="009B03E2" w:rsidRDefault="009B03E2" w:rsidP="009B03E2">
      <w:pPr>
        <w:tabs>
          <w:tab w:val="left" w:pos="708"/>
          <w:tab w:val="center" w:pos="4536"/>
          <w:tab w:val="right" w:pos="9072"/>
        </w:tabs>
        <w:jc w:val="left"/>
        <w:rPr>
          <w:sz w:val="22"/>
          <w:szCs w:val="22"/>
        </w:rPr>
      </w:pPr>
    </w:p>
    <w:p w:rsidR="009B03E2" w:rsidRPr="009B03E2" w:rsidRDefault="009B03E2" w:rsidP="009B03E2">
      <w:pPr>
        <w:jc w:val="center"/>
        <w:rPr>
          <w:b/>
          <w:smallCaps/>
        </w:rPr>
      </w:pPr>
      <w:r w:rsidRPr="009B03E2">
        <w:rPr>
          <w:b/>
          <w:smallCaps/>
        </w:rPr>
        <w:t>Előterjesztés</w:t>
      </w:r>
    </w:p>
    <w:p w:rsidR="009B03E2" w:rsidRDefault="009B03E2" w:rsidP="009B03E2">
      <w:pPr>
        <w:jc w:val="center"/>
      </w:pPr>
      <w:r w:rsidRPr="009B03E2">
        <w:t xml:space="preserve">- a Képviselő-testülethez </w:t>
      </w:r>
      <w:r w:rsidR="00731844">
        <w:t>–</w:t>
      </w:r>
    </w:p>
    <w:p w:rsidR="00731844" w:rsidRPr="009B03E2" w:rsidRDefault="00731844" w:rsidP="009B03E2">
      <w:pPr>
        <w:jc w:val="center"/>
      </w:pPr>
    </w:p>
    <w:p w:rsidR="009B03E2" w:rsidRPr="009B03E2" w:rsidRDefault="009B03E2" w:rsidP="009B03E2">
      <w:pPr>
        <w:jc w:val="center"/>
        <w:rPr>
          <w:b/>
        </w:rPr>
      </w:pPr>
      <w:proofErr w:type="gramStart"/>
      <w:r w:rsidRPr="009B03E2">
        <w:rPr>
          <w:b/>
        </w:rPr>
        <w:t>a</w:t>
      </w:r>
      <w:proofErr w:type="gramEnd"/>
      <w:r w:rsidRPr="009B03E2">
        <w:rPr>
          <w:b/>
        </w:rPr>
        <w:t xml:space="preserve"> Tiszavasvári Polgármesteri Hivatal Szervezeti és Működési Szabályzatának felülvizsgálatáról</w:t>
      </w:r>
    </w:p>
    <w:p w:rsidR="009B03E2" w:rsidRDefault="009B03E2" w:rsidP="009B03E2">
      <w:pPr>
        <w:rPr>
          <w:b/>
        </w:rPr>
      </w:pPr>
    </w:p>
    <w:p w:rsidR="0072325B" w:rsidRPr="009B03E2" w:rsidRDefault="0072325B" w:rsidP="009B03E2">
      <w:pPr>
        <w:rPr>
          <w:b/>
        </w:rPr>
      </w:pPr>
    </w:p>
    <w:p w:rsidR="009B03E2" w:rsidRPr="009B03E2" w:rsidRDefault="009B03E2" w:rsidP="009B03E2">
      <w:pPr>
        <w:rPr>
          <w:b/>
        </w:rPr>
      </w:pPr>
      <w:r w:rsidRPr="009B03E2">
        <w:rPr>
          <w:b/>
        </w:rPr>
        <w:t>Tisztelt Képviselő-testület!</w:t>
      </w:r>
    </w:p>
    <w:p w:rsidR="009B03E2" w:rsidRPr="009B03E2" w:rsidRDefault="009B03E2" w:rsidP="009B03E2">
      <w:pPr>
        <w:rPr>
          <w:bCs/>
        </w:rPr>
      </w:pPr>
    </w:p>
    <w:p w:rsidR="006B5781" w:rsidRDefault="006B5781" w:rsidP="009B03E2">
      <w:pPr>
        <w:rPr>
          <w:bCs/>
        </w:rPr>
      </w:pPr>
      <w:r>
        <w:rPr>
          <w:bCs/>
        </w:rPr>
        <w:t>Magyarország helyi önkormányzatairól szóló 2011. évi CLXXXIX tv. 84.§ (1) bekezdése az alábbiakat tartalmazza:</w:t>
      </w:r>
    </w:p>
    <w:p w:rsidR="006B5781" w:rsidRDefault="006B5781" w:rsidP="009B03E2">
      <w:pPr>
        <w:rPr>
          <w:bCs/>
        </w:rPr>
      </w:pPr>
      <w:r>
        <w:rPr>
          <w:b/>
          <w:bCs/>
        </w:rPr>
        <w:t xml:space="preserve">„84. § </w:t>
      </w:r>
      <w:r>
        <w:t xml:space="preserve">(1) </w:t>
      </w:r>
      <w:r w:rsidRPr="00E66246">
        <w:rPr>
          <w:b/>
        </w:rPr>
        <w:t>A helyi önkormányzat képviselő-testülete az önkormányzat működésével, valamint a polgármester vagy a jegyző feladat- és hatáskörébe tartozó ügyek döntésre való előkészítésével és végrehajtásával kapcsolatos feladatok ellátására polgármesteri hivatalt</w:t>
      </w:r>
      <w:r>
        <w:t xml:space="preserve"> vagy közös önkormányzati hivatalt </w:t>
      </w:r>
      <w:r w:rsidRPr="00E66246">
        <w:rPr>
          <w:b/>
        </w:rPr>
        <w:t>hoz létre.</w:t>
      </w:r>
      <w:r>
        <w:t xml:space="preserve"> A hivatal közreműködik az önkormányzatok egymás közötti, valamint az állami szervekkel történő együttműködésének összehangolásában.”</w:t>
      </w:r>
    </w:p>
    <w:p w:rsidR="006B5781" w:rsidRDefault="006B5781" w:rsidP="009B03E2">
      <w:pPr>
        <w:rPr>
          <w:bCs/>
        </w:rPr>
      </w:pPr>
    </w:p>
    <w:p w:rsidR="006B5781" w:rsidRPr="009B03E2" w:rsidRDefault="006B5781" w:rsidP="006B5781">
      <w:r w:rsidRPr="009B03E2">
        <w:t xml:space="preserve">Az </w:t>
      </w:r>
      <w:r w:rsidRPr="008427B2">
        <w:t xml:space="preserve">államháztartásról szóló 2011. évi CXCV. törvény </w:t>
      </w:r>
      <w:r w:rsidRPr="009B03E2">
        <w:t xml:space="preserve">10. § (5) bekezdése értelmében a </w:t>
      </w:r>
      <w:r w:rsidRPr="00E66246">
        <w:rPr>
          <w:b/>
        </w:rPr>
        <w:t>költségvetési szerv szervezetét, feladatai ellátásának részletes belső rendjét és módját szervezeti és működési szabályzat állapítja meg. A szervezeti egységekre vonatkozó szabályokat a költségvetési szerv szervezeti és működési szabályzatában vagy a szervezeti egységek ügyrendjében, a gazdálkodás részletes rendjét belső szabályzatban kell meghatározni.</w:t>
      </w:r>
    </w:p>
    <w:p w:rsidR="006B5781" w:rsidRDefault="006B5781" w:rsidP="009B03E2">
      <w:pPr>
        <w:rPr>
          <w:bCs/>
        </w:rPr>
      </w:pPr>
    </w:p>
    <w:p w:rsidR="009B03E2" w:rsidRPr="009B03E2" w:rsidRDefault="009B03E2" w:rsidP="009B03E2">
      <w:pPr>
        <w:rPr>
          <w:bCs/>
        </w:rPr>
      </w:pPr>
      <w:r w:rsidRPr="009B03E2">
        <w:rPr>
          <w:bCs/>
        </w:rPr>
        <w:t xml:space="preserve">A Képviselő-testület 10/2013. (I.31.) Kt. sz. határozatával alkotta meg Tiszavasvári Polgármesteri Hivatal Szervezeti és Működési Szabályzatát Magyarország helyi önkormányzatairól szóló 2011. évi CLXXXIX. tv. </w:t>
      </w:r>
      <w:proofErr w:type="gramStart"/>
      <w:r w:rsidRPr="009B03E2">
        <w:rPr>
          <w:bCs/>
        </w:rPr>
        <w:t>előírásainak</w:t>
      </w:r>
      <w:proofErr w:type="gramEnd"/>
      <w:r w:rsidRPr="009B03E2">
        <w:rPr>
          <w:bCs/>
        </w:rPr>
        <w:t xml:space="preserve"> megfelelően, mely legutóbb a </w:t>
      </w:r>
      <w:r w:rsidR="00A4666F">
        <w:rPr>
          <w:bCs/>
        </w:rPr>
        <w:t>129</w:t>
      </w:r>
      <w:r w:rsidRPr="009B03E2">
        <w:rPr>
          <w:bCs/>
        </w:rPr>
        <w:t>/20</w:t>
      </w:r>
      <w:r w:rsidR="006A61F2">
        <w:rPr>
          <w:bCs/>
        </w:rPr>
        <w:t>2</w:t>
      </w:r>
      <w:r w:rsidR="00A4666F">
        <w:rPr>
          <w:bCs/>
        </w:rPr>
        <w:t>1</w:t>
      </w:r>
      <w:r w:rsidRPr="009B03E2">
        <w:rPr>
          <w:bCs/>
        </w:rPr>
        <w:t>. (</w:t>
      </w:r>
      <w:r w:rsidR="00A4666F">
        <w:rPr>
          <w:bCs/>
        </w:rPr>
        <w:t>V</w:t>
      </w:r>
      <w:r w:rsidRPr="009B03E2">
        <w:rPr>
          <w:bCs/>
        </w:rPr>
        <w:t>.2</w:t>
      </w:r>
      <w:r w:rsidR="006A61F2">
        <w:rPr>
          <w:bCs/>
        </w:rPr>
        <w:t>7</w:t>
      </w:r>
      <w:r w:rsidRPr="009B03E2">
        <w:rPr>
          <w:bCs/>
        </w:rPr>
        <w:t xml:space="preserve">.) </w:t>
      </w:r>
      <w:r w:rsidR="00A4666F">
        <w:rPr>
          <w:bCs/>
        </w:rPr>
        <w:t>PM</w:t>
      </w:r>
      <w:r w:rsidRPr="009B03E2">
        <w:rPr>
          <w:bCs/>
        </w:rPr>
        <w:t xml:space="preserve">. számú határozatával </w:t>
      </w:r>
      <w:r w:rsidR="00A4666F">
        <w:rPr>
          <w:bCs/>
        </w:rPr>
        <w:t xml:space="preserve">került </w:t>
      </w:r>
      <w:r w:rsidRPr="009B03E2">
        <w:rPr>
          <w:bCs/>
        </w:rPr>
        <w:t>módosít</w:t>
      </w:r>
      <w:r w:rsidR="00A4666F">
        <w:rPr>
          <w:bCs/>
        </w:rPr>
        <w:t>ásra</w:t>
      </w:r>
      <w:r w:rsidRPr="009B03E2">
        <w:rPr>
          <w:bCs/>
        </w:rPr>
        <w:t xml:space="preserve">, és a változásokkal egységes szerkezetben </w:t>
      </w:r>
      <w:r w:rsidR="00D13F59">
        <w:rPr>
          <w:bCs/>
        </w:rPr>
        <w:t>el</w:t>
      </w:r>
      <w:r w:rsidRPr="009B03E2">
        <w:rPr>
          <w:bCs/>
        </w:rPr>
        <w:t>fogad</w:t>
      </w:r>
      <w:r w:rsidR="00D13F59">
        <w:rPr>
          <w:bCs/>
        </w:rPr>
        <w:t>ásra</w:t>
      </w:r>
      <w:r w:rsidRPr="009B03E2">
        <w:rPr>
          <w:bCs/>
        </w:rPr>
        <w:t xml:space="preserve">. </w:t>
      </w:r>
    </w:p>
    <w:p w:rsidR="009B03E2" w:rsidRPr="009B03E2" w:rsidRDefault="009B03E2" w:rsidP="009B03E2">
      <w:pPr>
        <w:rPr>
          <w:bCs/>
        </w:rPr>
      </w:pPr>
    </w:p>
    <w:p w:rsidR="009B03E2" w:rsidRPr="009B03E2" w:rsidRDefault="009B03E2" w:rsidP="009B03E2">
      <w:pPr>
        <w:rPr>
          <w:bCs/>
        </w:rPr>
      </w:pPr>
      <w:r w:rsidRPr="008427B2">
        <w:rPr>
          <w:bCs/>
        </w:rPr>
        <w:t>Magyarország helyi önkormányzatairól szóló 2011. évi CLXXXIX törvény 67</w:t>
      </w:r>
      <w:r w:rsidRPr="009B03E2">
        <w:rPr>
          <w:bCs/>
        </w:rPr>
        <w:t>.§ (1) bekezdés d) pontja rendelkezik arról, hogy a polgármester a jegyző javaslatára előterjesztést nyújt be a képviselő-testületnek a hivatal belső szervezeti tagozódásának meghatározására.</w:t>
      </w:r>
    </w:p>
    <w:p w:rsidR="009B03E2" w:rsidRPr="009B03E2" w:rsidRDefault="009B03E2" w:rsidP="009B03E2">
      <w:pPr>
        <w:rPr>
          <w:bCs/>
          <w:sz w:val="22"/>
          <w:szCs w:val="22"/>
        </w:rPr>
      </w:pPr>
    </w:p>
    <w:p w:rsidR="00A12E72" w:rsidRDefault="009B03E2" w:rsidP="009B03E2">
      <w:pPr>
        <w:rPr>
          <w:bCs/>
        </w:rPr>
      </w:pPr>
      <w:r w:rsidRPr="008427B2">
        <w:rPr>
          <w:bCs/>
        </w:rPr>
        <w:t xml:space="preserve">Jelenleg - a jegyző javaslata alapján – a </w:t>
      </w:r>
      <w:r w:rsidR="006A61F2">
        <w:rPr>
          <w:bCs/>
        </w:rPr>
        <w:t xml:space="preserve">hatékonyabb munkaszervezés érdekében </w:t>
      </w:r>
      <w:r w:rsidRPr="008427B2">
        <w:rPr>
          <w:bCs/>
        </w:rPr>
        <w:t xml:space="preserve">időszerűvé vált az SZMSZ felülvizsgálata. </w:t>
      </w:r>
      <w:r w:rsidR="006A61F2">
        <w:rPr>
          <w:bCs/>
        </w:rPr>
        <w:t xml:space="preserve">A változások elsősorban az osztályszerkezetet érintik. </w:t>
      </w:r>
    </w:p>
    <w:p w:rsidR="00A12E72" w:rsidRDefault="00A12E72" w:rsidP="009B03E2">
      <w:pPr>
        <w:rPr>
          <w:bCs/>
        </w:rPr>
      </w:pPr>
    </w:p>
    <w:p w:rsidR="00257126" w:rsidRDefault="00A12E72" w:rsidP="00257126">
      <w:r>
        <w:rPr>
          <w:bCs/>
        </w:rPr>
        <w:t xml:space="preserve">Az Önkormányzati és Jogi Osztályon belül működött a </w:t>
      </w:r>
      <w:r w:rsidR="003F2DB3" w:rsidRPr="003F2DB3">
        <w:rPr>
          <w:b/>
          <w:bCs/>
        </w:rPr>
        <w:t>T</w:t>
      </w:r>
      <w:r w:rsidRPr="003F2DB3">
        <w:rPr>
          <w:b/>
          <w:bCs/>
        </w:rPr>
        <w:t>elepülésfejlesztési csoport, mely a pályázati és műszaki feladatokat fogta össze.</w:t>
      </w:r>
      <w:r>
        <w:rPr>
          <w:bCs/>
        </w:rPr>
        <w:t xml:space="preserve"> A javaslat szerint ez két </w:t>
      </w:r>
      <w:r w:rsidR="003F2DB3">
        <w:rPr>
          <w:bCs/>
        </w:rPr>
        <w:t xml:space="preserve">csoportra – </w:t>
      </w:r>
      <w:r w:rsidR="003F2DB3" w:rsidRPr="003F2DB3">
        <w:rPr>
          <w:b/>
          <w:bCs/>
        </w:rPr>
        <w:t>pályázati és műszaki</w:t>
      </w:r>
      <w:r w:rsidR="003F2DB3">
        <w:rPr>
          <w:bCs/>
        </w:rPr>
        <w:t xml:space="preserve"> - válik külön, és </w:t>
      </w:r>
      <w:r>
        <w:rPr>
          <w:bCs/>
        </w:rPr>
        <w:t xml:space="preserve">egy </w:t>
      </w:r>
      <w:r w:rsidRPr="00A12E72">
        <w:rPr>
          <w:b/>
          <w:bCs/>
        </w:rPr>
        <w:t xml:space="preserve">új osztályon, a Városfejlesztési Osztályon belül </w:t>
      </w:r>
      <w:r>
        <w:rPr>
          <w:bCs/>
        </w:rPr>
        <w:t>kapna helyet</w:t>
      </w:r>
      <w:r w:rsidR="003F2DB3">
        <w:rPr>
          <w:bCs/>
        </w:rPr>
        <w:t xml:space="preserve">. </w:t>
      </w:r>
      <w:r w:rsidR="00586E17">
        <w:rPr>
          <w:bCs/>
        </w:rPr>
        <w:t>A</w:t>
      </w:r>
      <w:r>
        <w:rPr>
          <w:rFonts w:eastAsiaTheme="minorHAnsi"/>
          <w:lang w:eastAsia="en-US"/>
        </w:rPr>
        <w:t xml:space="preserve"> </w:t>
      </w:r>
      <w:r w:rsidRPr="00AB45AB">
        <w:rPr>
          <w:rFonts w:eastAsiaTheme="minorHAnsi"/>
          <w:lang w:eastAsia="en-US"/>
        </w:rPr>
        <w:t xml:space="preserve">csoportokban dolgozók munkájukat </w:t>
      </w:r>
      <w:r>
        <w:rPr>
          <w:rFonts w:eastAsiaTheme="minorHAnsi"/>
          <w:lang w:eastAsia="en-US"/>
        </w:rPr>
        <w:t xml:space="preserve">pedig </w:t>
      </w:r>
      <w:r w:rsidRPr="00AB45AB">
        <w:rPr>
          <w:rFonts w:eastAsiaTheme="minorHAnsi"/>
          <w:lang w:eastAsia="en-US"/>
        </w:rPr>
        <w:t>a</w:t>
      </w:r>
      <w:r>
        <w:rPr>
          <w:rFonts w:eastAsiaTheme="minorHAnsi"/>
          <w:lang w:eastAsia="en-US"/>
        </w:rPr>
        <w:t xml:space="preserve"> Jegyző által kijelölt </w:t>
      </w:r>
      <w:r w:rsidRPr="00AB45AB">
        <w:rPr>
          <w:rFonts w:eastAsiaTheme="minorHAnsi"/>
          <w:lang w:eastAsia="en-US"/>
        </w:rPr>
        <w:t>csoportvezető irányításával látják majd el.</w:t>
      </w:r>
      <w:r w:rsidR="00257126">
        <w:rPr>
          <w:rFonts w:eastAsiaTheme="minorHAnsi"/>
          <w:lang w:eastAsia="en-US"/>
        </w:rPr>
        <w:t xml:space="preserve"> </w:t>
      </w:r>
      <w:r w:rsidR="00257126" w:rsidRPr="00AB45AB">
        <w:t xml:space="preserve">A csoportvezető felelős a csoport működtetéséért, valamint felelős a vezetése alatt álló szervezeti egység feladatkörébe tartozó, illetve esetenként rábízott </w:t>
      </w:r>
      <w:r w:rsidR="00257126" w:rsidRPr="00AB45AB">
        <w:lastRenderedPageBreak/>
        <w:t>feladatok elvégzéséért, a döntések szakszerű előkészítéséért és határidőben történő végrehajtásáért.</w:t>
      </w:r>
    </w:p>
    <w:p w:rsidR="003B2EAE" w:rsidRDefault="003B2EAE" w:rsidP="00257126"/>
    <w:p w:rsidR="005A0589" w:rsidRPr="00145F2B" w:rsidRDefault="003B2EAE" w:rsidP="009B03E2">
      <w:r>
        <w:t xml:space="preserve">Az Önkormányzati és Jogi Osztály neve </w:t>
      </w:r>
      <w:r w:rsidRPr="005A0589">
        <w:rPr>
          <w:b/>
        </w:rPr>
        <w:t>Szervezési és Jogi Osztály</w:t>
      </w:r>
      <w:r>
        <w:t xml:space="preserve"> </w:t>
      </w:r>
      <w:r w:rsidR="005A0589">
        <w:t>elnevezésre</w:t>
      </w:r>
      <w:r>
        <w:t xml:space="preserve"> változik, és az eddig osztályszerkezeten kívüli </w:t>
      </w:r>
      <w:r w:rsidRPr="00054D72">
        <w:rPr>
          <w:b/>
        </w:rPr>
        <w:t xml:space="preserve">humánpolitika feladatok </w:t>
      </w:r>
      <w:r w:rsidR="005A0589" w:rsidRPr="00054D72">
        <w:rPr>
          <w:b/>
        </w:rPr>
        <w:t>bekerülnek ennek az osztálynak a tevékenységi körébe.</w:t>
      </w:r>
    </w:p>
    <w:p w:rsidR="005A0589" w:rsidRDefault="005A0589" w:rsidP="009B03E2"/>
    <w:p w:rsidR="008427B2" w:rsidRDefault="005A0589" w:rsidP="009B03E2">
      <w:pPr>
        <w:rPr>
          <w:bCs/>
        </w:rPr>
      </w:pPr>
      <w:r w:rsidRPr="005A0589">
        <w:rPr>
          <w:b/>
        </w:rPr>
        <w:t>Új</w:t>
      </w:r>
      <w:r w:rsidR="000D674A" w:rsidRPr="005A0589">
        <w:rPr>
          <w:b/>
          <w:bCs/>
        </w:rPr>
        <w:t xml:space="preserve"> </w:t>
      </w:r>
      <w:r w:rsidR="000D674A" w:rsidRPr="004D07A4">
        <w:rPr>
          <w:b/>
          <w:bCs/>
        </w:rPr>
        <w:t>osztály</w:t>
      </w:r>
      <w:r w:rsidR="00A12E72" w:rsidRPr="004D07A4">
        <w:rPr>
          <w:b/>
          <w:bCs/>
        </w:rPr>
        <w:t xml:space="preserve">ként </w:t>
      </w:r>
      <w:proofErr w:type="gramStart"/>
      <w:r w:rsidR="004D07A4" w:rsidRPr="004D07A4">
        <w:rPr>
          <w:b/>
          <w:bCs/>
        </w:rPr>
        <w:t>jön</w:t>
      </w:r>
      <w:r w:rsidR="00774656">
        <w:rPr>
          <w:b/>
          <w:bCs/>
        </w:rPr>
        <w:t>ne</w:t>
      </w:r>
      <w:proofErr w:type="gramEnd"/>
      <w:r w:rsidR="004D07A4" w:rsidRPr="004D07A4">
        <w:rPr>
          <w:b/>
          <w:bCs/>
        </w:rPr>
        <w:t xml:space="preserve"> </w:t>
      </w:r>
      <w:r w:rsidR="00A12E72" w:rsidRPr="004D07A4">
        <w:rPr>
          <w:b/>
          <w:bCs/>
        </w:rPr>
        <w:t>létre</w:t>
      </w:r>
      <w:r w:rsidR="000D674A" w:rsidRPr="004D07A4">
        <w:rPr>
          <w:b/>
          <w:bCs/>
        </w:rPr>
        <w:t xml:space="preserve"> a Városrendészet</w:t>
      </w:r>
      <w:r w:rsidR="00A12E72" w:rsidRPr="004D07A4">
        <w:rPr>
          <w:b/>
          <w:bCs/>
        </w:rPr>
        <w:t>i Osztály</w:t>
      </w:r>
      <w:r w:rsidR="000D674A" w:rsidRPr="004D07A4">
        <w:rPr>
          <w:b/>
          <w:bCs/>
        </w:rPr>
        <w:t xml:space="preserve"> </w:t>
      </w:r>
      <w:r w:rsidR="000D674A">
        <w:rPr>
          <w:bCs/>
        </w:rPr>
        <w:t>mely az önkormányzati rendészeti szervet</w:t>
      </w:r>
      <w:r w:rsidR="004D07A4">
        <w:rPr>
          <w:bCs/>
        </w:rPr>
        <w:t xml:space="preserve"> fogja össze a h</w:t>
      </w:r>
      <w:r w:rsidR="000D674A">
        <w:rPr>
          <w:bCs/>
        </w:rPr>
        <w:t>ivatal belső szervezeti egység</w:t>
      </w:r>
      <w:r w:rsidR="004D07A4">
        <w:rPr>
          <w:bCs/>
        </w:rPr>
        <w:t xml:space="preserve">eként. </w:t>
      </w:r>
      <w:r w:rsidR="000D674A">
        <w:rPr>
          <w:bCs/>
        </w:rPr>
        <w:t xml:space="preserve">Ennek részleteiről külön előterjesztés </w:t>
      </w:r>
      <w:r w:rsidR="00A108A7">
        <w:rPr>
          <w:bCs/>
        </w:rPr>
        <w:t>szól</w:t>
      </w:r>
      <w:r w:rsidR="000D674A">
        <w:rPr>
          <w:bCs/>
        </w:rPr>
        <w:t>.</w:t>
      </w:r>
      <w:r w:rsidR="00A108A7">
        <w:rPr>
          <w:bCs/>
        </w:rPr>
        <w:t xml:space="preserve"> A meglévő osztályok nevét egyszerűsítettük. </w:t>
      </w:r>
    </w:p>
    <w:p w:rsidR="00A12E72" w:rsidRDefault="00A12E72" w:rsidP="009B03E2">
      <w:pPr>
        <w:rPr>
          <w:bCs/>
        </w:rPr>
      </w:pPr>
    </w:p>
    <w:p w:rsidR="003F2DB3" w:rsidRDefault="003F2DB3" w:rsidP="003F2DB3">
      <w:pPr>
        <w:rPr>
          <w:rFonts w:eastAsiaTheme="minorHAnsi"/>
          <w:b/>
          <w:lang w:eastAsia="en-US"/>
        </w:rPr>
      </w:pPr>
      <w:r>
        <w:rPr>
          <w:bCs/>
        </w:rPr>
        <w:t xml:space="preserve">Az egyes feladatok átcsoportosítása külön osztály és csoport szerkezetbe lehetővé teszi a </w:t>
      </w:r>
      <w:r>
        <w:rPr>
          <w:rFonts w:eastAsiaTheme="minorHAnsi"/>
          <w:b/>
          <w:lang w:eastAsia="en-US"/>
        </w:rPr>
        <w:t xml:space="preserve">hatékonyabb </w:t>
      </w:r>
      <w:r w:rsidRPr="00AB45AB">
        <w:rPr>
          <w:rFonts w:eastAsiaTheme="minorHAnsi"/>
          <w:b/>
          <w:lang w:eastAsia="en-US"/>
        </w:rPr>
        <w:t>munkavégzés megvalósítás</w:t>
      </w:r>
      <w:r>
        <w:rPr>
          <w:rFonts w:eastAsiaTheme="minorHAnsi"/>
          <w:b/>
          <w:lang w:eastAsia="en-US"/>
        </w:rPr>
        <w:t xml:space="preserve">át, </w:t>
      </w:r>
      <w:r w:rsidRPr="00AB45AB">
        <w:rPr>
          <w:rFonts w:eastAsiaTheme="minorHAnsi"/>
          <w:b/>
          <w:lang w:eastAsia="en-US"/>
        </w:rPr>
        <w:t>valamint a megnövekedett munkateher megfelelő megosztás</w:t>
      </w:r>
      <w:r>
        <w:rPr>
          <w:rFonts w:eastAsiaTheme="minorHAnsi"/>
          <w:b/>
          <w:lang w:eastAsia="en-US"/>
        </w:rPr>
        <w:t>át</w:t>
      </w:r>
      <w:r w:rsidRPr="00AB45AB">
        <w:rPr>
          <w:rFonts w:eastAsiaTheme="minorHAnsi"/>
          <w:b/>
          <w:lang w:eastAsia="en-US"/>
        </w:rPr>
        <w:t xml:space="preserve">. </w:t>
      </w:r>
    </w:p>
    <w:p w:rsidR="003F2DB3" w:rsidRDefault="003F2DB3" w:rsidP="009B03E2">
      <w:pPr>
        <w:rPr>
          <w:bCs/>
        </w:rPr>
      </w:pPr>
    </w:p>
    <w:p w:rsidR="009B03E2" w:rsidRPr="00574AAB" w:rsidRDefault="009B03E2" w:rsidP="009B03E2">
      <w:pPr>
        <w:rPr>
          <w:bCs/>
        </w:rPr>
      </w:pPr>
      <w:r w:rsidRPr="00C44078">
        <w:rPr>
          <w:bCs/>
        </w:rPr>
        <w:t>A szervezeti változás</w:t>
      </w:r>
      <w:r w:rsidR="00C44078" w:rsidRPr="00C44078">
        <w:rPr>
          <w:bCs/>
        </w:rPr>
        <w:t>ok</w:t>
      </w:r>
      <w:r w:rsidRPr="00C44078">
        <w:rPr>
          <w:bCs/>
        </w:rPr>
        <w:t>nak megfelelően kerül módosításra az</w:t>
      </w:r>
      <w:r w:rsidR="00ED6623">
        <w:rPr>
          <w:bCs/>
        </w:rPr>
        <w:t xml:space="preserve"> SZMSZ-ben az egyes osztályokhoz tartozó feladatleírás, valamint a </w:t>
      </w:r>
      <w:r w:rsidR="00C44078" w:rsidRPr="00C44078">
        <w:rPr>
          <w:bCs/>
        </w:rPr>
        <w:t xml:space="preserve">szervezeti ábra is. </w:t>
      </w:r>
      <w:r w:rsidR="005639C7">
        <w:rPr>
          <w:bCs/>
        </w:rPr>
        <w:t>A változásoknak megfelelően a</w:t>
      </w:r>
      <w:r w:rsidRPr="00C44078">
        <w:rPr>
          <w:bCs/>
        </w:rPr>
        <w:t>ktualizálásra kerülnek továbbá</w:t>
      </w:r>
      <w:r w:rsidR="00E04931">
        <w:rPr>
          <w:bCs/>
        </w:rPr>
        <w:t xml:space="preserve"> az egyes osztályok feladatai, illetve kisebb pontosítások kerülnek átvezetésre</w:t>
      </w:r>
      <w:r w:rsidR="005639C7">
        <w:rPr>
          <w:bCs/>
        </w:rPr>
        <w:t xml:space="preserve"> a változó jogszabályi környezetnek megfelelve.</w:t>
      </w:r>
    </w:p>
    <w:p w:rsidR="00E04931" w:rsidRDefault="00E04931" w:rsidP="009B03E2">
      <w:pPr>
        <w:rPr>
          <w:bCs/>
        </w:rPr>
      </w:pPr>
    </w:p>
    <w:p w:rsidR="00BD726B" w:rsidRDefault="009B03E2" w:rsidP="009B03E2">
      <w:pPr>
        <w:rPr>
          <w:bCs/>
        </w:rPr>
      </w:pPr>
      <w:r w:rsidRPr="008427B2">
        <w:rPr>
          <w:bCs/>
        </w:rPr>
        <w:t xml:space="preserve">A könnyebb áttekinthetőség érdekében </w:t>
      </w:r>
      <w:r w:rsidR="00BD726B">
        <w:rPr>
          <w:bCs/>
        </w:rPr>
        <w:t xml:space="preserve">új szervezeti és működési szabályzat elfogadását javaslom, a korábbi SZMSZ egyidejű hatályon kívül helyezésével. </w:t>
      </w:r>
      <w:r w:rsidR="00DF2D1F">
        <w:rPr>
          <w:bCs/>
        </w:rPr>
        <w:t xml:space="preserve">A hatálybalépés időpontjaként javaslom 2025. június 1. napját meghatározni, a változásokra történő megfelelő felkészülési idő </w:t>
      </w:r>
      <w:r w:rsidR="00ED6623">
        <w:rPr>
          <w:bCs/>
        </w:rPr>
        <w:t>biztosítása érdekében.</w:t>
      </w:r>
    </w:p>
    <w:p w:rsidR="00BD726B" w:rsidRDefault="00BD726B" w:rsidP="009B03E2">
      <w:pPr>
        <w:rPr>
          <w:bCs/>
        </w:rPr>
      </w:pPr>
    </w:p>
    <w:p w:rsidR="009B03E2" w:rsidRPr="009B03E2" w:rsidRDefault="009B03E2" w:rsidP="009B03E2">
      <w:r w:rsidRPr="009B03E2">
        <w:t xml:space="preserve">Kérem a Tisztelt Képviselő-testületet, hogy az előterjesztést megtárgyalni, és a határozat-tervezetet jóváhagyni szíveskedjen. </w:t>
      </w:r>
    </w:p>
    <w:p w:rsidR="009B03E2" w:rsidRPr="009B03E2" w:rsidRDefault="009B03E2" w:rsidP="009B03E2">
      <w:pPr>
        <w:rPr>
          <w:bCs/>
          <w:sz w:val="22"/>
          <w:szCs w:val="22"/>
        </w:rPr>
      </w:pPr>
    </w:p>
    <w:p w:rsidR="009B03E2" w:rsidRDefault="009B03E2" w:rsidP="009B03E2">
      <w:pPr>
        <w:rPr>
          <w:bCs/>
        </w:rPr>
      </w:pPr>
      <w:r w:rsidRPr="009B03E2">
        <w:rPr>
          <w:bCs/>
        </w:rPr>
        <w:t>Tiszavasvári, 202</w:t>
      </w:r>
      <w:r w:rsidR="00FE4A00">
        <w:rPr>
          <w:bCs/>
        </w:rPr>
        <w:t>5</w:t>
      </w:r>
      <w:r w:rsidRPr="009B03E2">
        <w:rPr>
          <w:bCs/>
        </w:rPr>
        <w:t xml:space="preserve">. </w:t>
      </w:r>
      <w:r w:rsidR="00FE4A00">
        <w:rPr>
          <w:bCs/>
        </w:rPr>
        <w:t>április 17</w:t>
      </w:r>
      <w:r w:rsidRPr="009B03E2">
        <w:rPr>
          <w:bCs/>
        </w:rPr>
        <w:t>.</w:t>
      </w:r>
    </w:p>
    <w:p w:rsidR="00995246" w:rsidRPr="009B03E2" w:rsidRDefault="00995246" w:rsidP="009B03E2">
      <w:pPr>
        <w:rPr>
          <w:bCs/>
        </w:rPr>
      </w:pPr>
    </w:p>
    <w:p w:rsidR="009B03E2" w:rsidRPr="009B03E2" w:rsidRDefault="009B03E2" w:rsidP="009B03E2">
      <w:pPr>
        <w:rPr>
          <w:bCs/>
        </w:rPr>
      </w:pPr>
    </w:p>
    <w:p w:rsidR="009B03E2" w:rsidRPr="009B03E2" w:rsidRDefault="009B03E2" w:rsidP="009B03E2">
      <w:pPr>
        <w:rPr>
          <w:b/>
          <w:bCs/>
        </w:rPr>
      </w:pPr>
      <w:r w:rsidRPr="009B03E2">
        <w:rPr>
          <w:b/>
          <w:bCs/>
        </w:rPr>
        <w:t xml:space="preserve">                                                                                 </w:t>
      </w:r>
    </w:p>
    <w:p w:rsidR="009B03E2" w:rsidRPr="009B03E2" w:rsidRDefault="009B03E2" w:rsidP="009B03E2">
      <w:pPr>
        <w:rPr>
          <w:b/>
          <w:bCs/>
        </w:rPr>
      </w:pPr>
      <w:r w:rsidRPr="009B03E2">
        <w:rPr>
          <w:b/>
          <w:bCs/>
        </w:rPr>
        <w:t xml:space="preserve">                                                                                       </w:t>
      </w:r>
      <w:r w:rsidR="00FE4A00">
        <w:rPr>
          <w:b/>
          <w:bCs/>
        </w:rPr>
        <w:t>Balázsi Csilla</w:t>
      </w:r>
    </w:p>
    <w:p w:rsidR="009B03E2" w:rsidRPr="00574AAB" w:rsidRDefault="009B03E2" w:rsidP="009B03E2">
      <w:pPr>
        <w:rPr>
          <w:b/>
          <w:bCs/>
        </w:rPr>
      </w:pPr>
      <w:r w:rsidRPr="009B03E2">
        <w:rPr>
          <w:b/>
          <w:bCs/>
        </w:rPr>
        <w:t xml:space="preserve">                                                                                       </w:t>
      </w:r>
      <w:proofErr w:type="gramStart"/>
      <w:r w:rsidRPr="009B03E2">
        <w:rPr>
          <w:b/>
          <w:bCs/>
        </w:rPr>
        <w:t>polgármester</w:t>
      </w:r>
      <w:proofErr w:type="gramEnd"/>
    </w:p>
    <w:p w:rsidR="009B03E2" w:rsidRDefault="009B03E2" w:rsidP="000C4E7C">
      <w:pPr>
        <w:jc w:val="center"/>
        <w:rPr>
          <w:b/>
          <w:sz w:val="28"/>
          <w:szCs w:val="28"/>
        </w:rPr>
      </w:pPr>
    </w:p>
    <w:p w:rsidR="00E04931" w:rsidRDefault="00E04931" w:rsidP="000C4E7C">
      <w:pPr>
        <w:jc w:val="center"/>
        <w:rPr>
          <w:b/>
        </w:rPr>
      </w:pPr>
    </w:p>
    <w:p w:rsidR="00E04931" w:rsidRDefault="00E04931" w:rsidP="000C4E7C">
      <w:pPr>
        <w:jc w:val="center"/>
        <w:rPr>
          <w:b/>
        </w:rPr>
      </w:pPr>
    </w:p>
    <w:p w:rsidR="00E04931" w:rsidRDefault="00E04931" w:rsidP="000C4E7C">
      <w:pPr>
        <w:jc w:val="center"/>
        <w:rPr>
          <w:b/>
        </w:rPr>
      </w:pPr>
    </w:p>
    <w:p w:rsidR="00A263B3" w:rsidRDefault="00A263B3" w:rsidP="000C4E7C">
      <w:pPr>
        <w:jc w:val="center"/>
        <w:rPr>
          <w:b/>
        </w:rPr>
      </w:pPr>
    </w:p>
    <w:p w:rsidR="00A263B3" w:rsidRDefault="00A263B3"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472D39" w:rsidRDefault="00472D39">
      <w:pPr>
        <w:spacing w:after="200" w:line="276" w:lineRule="auto"/>
        <w:jc w:val="left"/>
        <w:rPr>
          <w:b/>
        </w:rPr>
      </w:pPr>
      <w:r>
        <w:rPr>
          <w:b/>
        </w:rPr>
        <w:br w:type="page"/>
      </w:r>
    </w:p>
    <w:p w:rsidR="009B03E2" w:rsidRDefault="008922FF" w:rsidP="000C4E7C">
      <w:pPr>
        <w:jc w:val="center"/>
        <w:rPr>
          <w:b/>
          <w:caps/>
        </w:rPr>
      </w:pPr>
      <w:r w:rsidRPr="00472D39">
        <w:rPr>
          <w:b/>
          <w:caps/>
        </w:rPr>
        <w:lastRenderedPageBreak/>
        <w:t>határozat-tervezet</w:t>
      </w:r>
    </w:p>
    <w:p w:rsidR="00472D39" w:rsidRPr="00472D39" w:rsidRDefault="00472D39" w:rsidP="000C4E7C">
      <w:pPr>
        <w:jc w:val="center"/>
        <w:rPr>
          <w:b/>
          <w:caps/>
        </w:rPr>
      </w:pPr>
    </w:p>
    <w:p w:rsidR="000C4E7C" w:rsidRPr="008922FF" w:rsidRDefault="000C4E7C" w:rsidP="000C4E7C">
      <w:pPr>
        <w:jc w:val="center"/>
        <w:rPr>
          <w:b/>
        </w:rPr>
      </w:pPr>
      <w:r w:rsidRPr="008922FF">
        <w:rPr>
          <w:b/>
        </w:rPr>
        <w:t>Tiszavasvári Város Önkormányzata</w:t>
      </w:r>
      <w:r w:rsidRPr="008922FF">
        <w:rPr>
          <w:b/>
        </w:rPr>
        <w:br/>
        <w:t>Képviselő-testületének</w:t>
      </w:r>
    </w:p>
    <w:p w:rsidR="000C4E7C" w:rsidRPr="008922FF" w:rsidRDefault="008922FF" w:rsidP="000C4E7C">
      <w:pPr>
        <w:jc w:val="center"/>
        <w:rPr>
          <w:b/>
        </w:rPr>
      </w:pPr>
      <w:r w:rsidRPr="008922FF">
        <w:rPr>
          <w:b/>
        </w:rPr>
        <w:t>..</w:t>
      </w:r>
      <w:r w:rsidR="000C4E7C" w:rsidRPr="008922FF">
        <w:rPr>
          <w:b/>
        </w:rPr>
        <w:t>/20</w:t>
      </w:r>
      <w:r w:rsidRPr="008922FF">
        <w:rPr>
          <w:b/>
        </w:rPr>
        <w:t>2</w:t>
      </w:r>
      <w:r w:rsidR="00472D39">
        <w:rPr>
          <w:b/>
        </w:rPr>
        <w:t>5</w:t>
      </w:r>
      <w:r w:rsidR="000C4E7C" w:rsidRPr="008922FF">
        <w:rPr>
          <w:b/>
        </w:rPr>
        <w:t>. (</w:t>
      </w:r>
      <w:r w:rsidRPr="008922FF">
        <w:rPr>
          <w:b/>
        </w:rPr>
        <w:t>I</w:t>
      </w:r>
      <w:r w:rsidR="00472D39">
        <w:rPr>
          <w:b/>
        </w:rPr>
        <w:t>V</w:t>
      </w:r>
      <w:r w:rsidR="000C4E7C" w:rsidRPr="008922FF">
        <w:rPr>
          <w:b/>
        </w:rPr>
        <w:t>.</w:t>
      </w:r>
      <w:r w:rsidR="00472D39">
        <w:rPr>
          <w:b/>
        </w:rPr>
        <w:t>23</w:t>
      </w:r>
      <w:r w:rsidR="000C4E7C" w:rsidRPr="008922FF">
        <w:rPr>
          <w:b/>
        </w:rPr>
        <w:t>.) Kt. sz.</w:t>
      </w:r>
    </w:p>
    <w:p w:rsidR="000C4E7C" w:rsidRPr="008922FF" w:rsidRDefault="000C4E7C" w:rsidP="000C4E7C">
      <w:pPr>
        <w:jc w:val="center"/>
        <w:rPr>
          <w:b/>
        </w:rPr>
      </w:pPr>
      <w:proofErr w:type="gramStart"/>
      <w:r w:rsidRPr="008922FF">
        <w:rPr>
          <w:b/>
        </w:rPr>
        <w:t>határozata</w:t>
      </w:r>
      <w:proofErr w:type="gramEnd"/>
    </w:p>
    <w:p w:rsidR="000C4E7C" w:rsidRPr="008922FF" w:rsidRDefault="000C4E7C" w:rsidP="000C4E7C"/>
    <w:p w:rsidR="000C4E7C" w:rsidRPr="008922FF" w:rsidRDefault="000C4E7C" w:rsidP="000C4E7C">
      <w:pPr>
        <w:jc w:val="center"/>
        <w:rPr>
          <w:b/>
        </w:rPr>
      </w:pPr>
      <w:proofErr w:type="gramStart"/>
      <w:r w:rsidRPr="008922FF">
        <w:rPr>
          <w:b/>
        </w:rPr>
        <w:t>a</w:t>
      </w:r>
      <w:proofErr w:type="gramEnd"/>
      <w:r w:rsidRPr="008922FF">
        <w:rPr>
          <w:b/>
        </w:rPr>
        <w:t xml:space="preserve"> Tiszavasvári Polgármesteri Hivatal Szervezeti és Működési Szabályzatáról</w:t>
      </w:r>
    </w:p>
    <w:p w:rsidR="000C4E7C" w:rsidRPr="008922FF" w:rsidRDefault="000C4E7C" w:rsidP="000C4E7C">
      <w:pPr>
        <w:pStyle w:val="Cmsor2"/>
        <w:spacing w:before="60"/>
        <w:jc w:val="left"/>
        <w:rPr>
          <w:caps/>
          <w:szCs w:val="24"/>
        </w:rPr>
      </w:pPr>
    </w:p>
    <w:p w:rsidR="000C4E7C" w:rsidRPr="008F5CE7" w:rsidRDefault="000C4E7C" w:rsidP="000C4E7C">
      <w:r w:rsidRPr="008F5CE7">
        <w:t>Tiszavasvári Város Önkormányzata Képviselő-testülete</w:t>
      </w:r>
      <w:r w:rsidRPr="008F5CE7">
        <w:rPr>
          <w:bCs/>
        </w:rPr>
        <w:t xml:space="preserve"> az államháztartásról szóló 2011. évi CXCV. tv. 10.§ (5) bekezdésében </w:t>
      </w:r>
      <w:r w:rsidRPr="008F5CE7">
        <w:t>foglalt felhatalmazás alapján az alábbi határozatot hozza:</w:t>
      </w:r>
    </w:p>
    <w:p w:rsidR="000C4E7C" w:rsidRPr="008F5CE7" w:rsidRDefault="000C4E7C" w:rsidP="000C4E7C"/>
    <w:p w:rsidR="000C4E7C" w:rsidRPr="008F5CE7" w:rsidRDefault="000C4E7C" w:rsidP="000C4E7C"/>
    <w:p w:rsidR="000C4E7C" w:rsidRPr="008F5CE7" w:rsidRDefault="000C4E7C" w:rsidP="000C4E7C">
      <w:pPr>
        <w:rPr>
          <w:bCs/>
        </w:rPr>
      </w:pPr>
      <w:r w:rsidRPr="008F5CE7">
        <w:t xml:space="preserve">1.) </w:t>
      </w:r>
      <w:r w:rsidR="00BD4E00">
        <w:t xml:space="preserve">Elfogadja a </w:t>
      </w:r>
      <w:r w:rsidRPr="008F5CE7">
        <w:t xml:space="preserve">Tiszavasvári Polgármesteri Hivatal Szervezeti és Működési Szabályzatát a határozat </w:t>
      </w:r>
      <w:r w:rsidR="00BD4E00">
        <w:t xml:space="preserve">1. </w:t>
      </w:r>
      <w:r w:rsidRPr="008F5CE7">
        <w:t>melléklete szerinti tartalomma</w:t>
      </w:r>
      <w:r w:rsidR="00856336">
        <w:t>l</w:t>
      </w:r>
      <w:r w:rsidRPr="008F5CE7">
        <w:t>.</w:t>
      </w:r>
    </w:p>
    <w:p w:rsidR="000C4E7C" w:rsidRPr="008F5CE7" w:rsidRDefault="000C4E7C" w:rsidP="000C4E7C">
      <w:pPr>
        <w:pStyle w:val="Cmsor2"/>
        <w:spacing w:before="60"/>
        <w:jc w:val="both"/>
        <w:rPr>
          <w:caps/>
          <w:szCs w:val="24"/>
        </w:rPr>
      </w:pPr>
    </w:p>
    <w:p w:rsidR="000C4E7C" w:rsidRPr="000A6958" w:rsidRDefault="000C4E7C" w:rsidP="00BD4E00">
      <w:pPr>
        <w:spacing w:after="200" w:line="276" w:lineRule="auto"/>
        <w:contextualSpacing/>
      </w:pPr>
      <w:r w:rsidRPr="008F5CE7">
        <w:t>2.) Hatályon kívül helyezi</w:t>
      </w:r>
      <w:r w:rsidR="00995246">
        <w:t xml:space="preserve"> a</w:t>
      </w:r>
      <w:r w:rsidRPr="008F5CE7">
        <w:t xml:space="preserve"> Tiszavasvári Város </w:t>
      </w:r>
      <w:r w:rsidR="00BD4E00">
        <w:t xml:space="preserve">Polgármestere </w:t>
      </w:r>
      <w:r w:rsidR="00BD4E00" w:rsidRPr="00BD4E00">
        <w:t>- ve</w:t>
      </w:r>
      <w:r w:rsidR="00BD4E00" w:rsidRPr="00BD4E00">
        <w:rPr>
          <w:rFonts w:eastAsiaTheme="minorHAnsi"/>
          <w:lang w:eastAsia="en-US"/>
        </w:rPr>
        <w:t xml:space="preserve">szélyhelyzetben átruházott hatáskörben meghozott - </w:t>
      </w:r>
      <w:r w:rsidR="00BD4E00" w:rsidRPr="00BD4E00">
        <w:rPr>
          <w:rFonts w:eastAsia="Calibri"/>
        </w:rPr>
        <w:t>A Tiszavasvári Polgármesteri Hivatal Szervezeti és Működési Szabályzatának elfogadásáról</w:t>
      </w:r>
      <w:r w:rsidR="00BD4E00">
        <w:rPr>
          <w:rFonts w:eastAsia="Calibri"/>
        </w:rPr>
        <w:t xml:space="preserve"> szóló </w:t>
      </w:r>
      <w:r w:rsidR="00BD4E00">
        <w:t>129</w:t>
      </w:r>
      <w:r w:rsidRPr="008F5CE7">
        <w:rPr>
          <w:bCs/>
        </w:rPr>
        <w:t>/20</w:t>
      </w:r>
      <w:r w:rsidR="00420CC2">
        <w:rPr>
          <w:bCs/>
        </w:rPr>
        <w:t>2</w:t>
      </w:r>
      <w:r w:rsidR="00BD4E00">
        <w:rPr>
          <w:bCs/>
        </w:rPr>
        <w:t>1</w:t>
      </w:r>
      <w:r w:rsidRPr="008F5CE7">
        <w:rPr>
          <w:bCs/>
        </w:rPr>
        <w:t>. (</w:t>
      </w:r>
      <w:r w:rsidR="00BD4E00">
        <w:rPr>
          <w:bCs/>
        </w:rPr>
        <w:t>V</w:t>
      </w:r>
      <w:r w:rsidRPr="008F5CE7">
        <w:rPr>
          <w:bCs/>
        </w:rPr>
        <w:t>.2</w:t>
      </w:r>
      <w:r w:rsidR="00420CC2">
        <w:rPr>
          <w:bCs/>
        </w:rPr>
        <w:t>7</w:t>
      </w:r>
      <w:r w:rsidRPr="008F5CE7">
        <w:rPr>
          <w:bCs/>
        </w:rPr>
        <w:t xml:space="preserve">.) </w:t>
      </w:r>
      <w:r w:rsidR="00BD4E00">
        <w:rPr>
          <w:bCs/>
        </w:rPr>
        <w:t>PM</w:t>
      </w:r>
      <w:r w:rsidRPr="008F5CE7">
        <w:rPr>
          <w:bCs/>
        </w:rPr>
        <w:t>. számú határozatát</w:t>
      </w:r>
      <w:r w:rsidR="000A6958">
        <w:rPr>
          <w:bCs/>
        </w:rPr>
        <w:t xml:space="preserve">, </w:t>
      </w:r>
      <w:r w:rsidR="000A6958">
        <w:t>2025. június 1. napjával</w:t>
      </w:r>
      <w:r w:rsidRPr="008F5CE7">
        <w:t>.</w:t>
      </w:r>
    </w:p>
    <w:p w:rsidR="000C4E7C" w:rsidRPr="008F5CE7" w:rsidRDefault="000C4E7C" w:rsidP="000C4E7C"/>
    <w:p w:rsidR="000C4E7C" w:rsidRPr="008F5CE7" w:rsidRDefault="000C4E7C" w:rsidP="000C4E7C">
      <w:r w:rsidRPr="008F5CE7">
        <w:t>3.) Felkéri a Jegyzőt, hogy gondoskodjon a szabályozás tartalmának megismertetéséről.</w:t>
      </w:r>
    </w:p>
    <w:p w:rsidR="000C4E7C" w:rsidRPr="008F5CE7" w:rsidRDefault="000C4E7C" w:rsidP="000C4E7C"/>
    <w:p w:rsidR="000C4E7C" w:rsidRPr="008F5CE7" w:rsidRDefault="000C4E7C" w:rsidP="000C4E7C"/>
    <w:p w:rsidR="000C4E7C" w:rsidRPr="008F5CE7" w:rsidRDefault="000C4E7C" w:rsidP="000C4E7C">
      <w:r w:rsidRPr="008F5CE7">
        <w:rPr>
          <w:b/>
          <w:bCs/>
          <w:u w:val="single"/>
        </w:rPr>
        <w:t>Határidő</w:t>
      </w:r>
      <w:r w:rsidRPr="008F5CE7">
        <w:rPr>
          <w:b/>
          <w:bCs/>
        </w:rPr>
        <w:t>:</w:t>
      </w:r>
      <w:r w:rsidRPr="008F5CE7">
        <w:t xml:space="preserve"> </w:t>
      </w:r>
      <w:proofErr w:type="gramStart"/>
      <w:r w:rsidRPr="008F5CE7">
        <w:t>azonnal</w:t>
      </w:r>
      <w:r w:rsidRPr="008F5CE7">
        <w:tab/>
        <w:t xml:space="preserve">      </w:t>
      </w:r>
      <w:r w:rsidRPr="008F5CE7">
        <w:tab/>
      </w:r>
      <w:r w:rsidRPr="008F5CE7">
        <w:tab/>
      </w:r>
      <w:r w:rsidRPr="008F5CE7">
        <w:tab/>
      </w:r>
      <w:r w:rsidRPr="008F5CE7">
        <w:tab/>
        <w:t xml:space="preserve">      </w:t>
      </w:r>
      <w:r w:rsidRPr="008F5CE7">
        <w:rPr>
          <w:b/>
          <w:bCs/>
          <w:u w:val="single"/>
        </w:rPr>
        <w:t>Felelős</w:t>
      </w:r>
      <w:proofErr w:type="gramEnd"/>
      <w:r w:rsidRPr="008F5CE7">
        <w:t xml:space="preserve">: </w:t>
      </w:r>
      <w:r w:rsidR="00420CC2">
        <w:t>D</w:t>
      </w:r>
      <w:r w:rsidR="008922FF">
        <w:t>r. K</w:t>
      </w:r>
      <w:r w:rsidR="00420CC2">
        <w:t>ovács János</w:t>
      </w:r>
      <w:r w:rsidRPr="008F5CE7">
        <w:t xml:space="preserve"> jegyző</w:t>
      </w:r>
    </w:p>
    <w:p w:rsidR="000C4E7C" w:rsidRPr="008F5CE7" w:rsidRDefault="000C4E7C" w:rsidP="000C4E7C">
      <w:pPr>
        <w:pStyle w:val="Cmsor2"/>
        <w:spacing w:before="60"/>
        <w:rPr>
          <w:caps/>
          <w:szCs w:val="24"/>
        </w:rPr>
      </w:pPr>
    </w:p>
    <w:p w:rsidR="000C4E7C" w:rsidRPr="008F5CE7" w:rsidRDefault="000C4E7C" w:rsidP="000C4E7C">
      <w:pPr>
        <w:pStyle w:val="Cmsor2"/>
        <w:spacing w:before="60"/>
        <w:rPr>
          <w:caps/>
          <w:szCs w:val="24"/>
        </w:rPr>
      </w:pPr>
    </w:p>
    <w:p w:rsidR="000C4E7C" w:rsidRPr="008F5CE7" w:rsidRDefault="000C4E7C" w:rsidP="000C4E7C"/>
    <w:p w:rsidR="000C4E7C" w:rsidRPr="008F5CE7" w:rsidRDefault="000C4E7C" w:rsidP="000C4E7C"/>
    <w:p w:rsidR="000C4E7C" w:rsidRPr="008F5CE7" w:rsidRDefault="000C4E7C" w:rsidP="008922FF">
      <w:r w:rsidRPr="008F5CE7">
        <w:rPr>
          <w:b/>
        </w:rPr>
        <w:tab/>
      </w:r>
    </w:p>
    <w:p w:rsidR="000C4E7C" w:rsidRPr="008F5CE7" w:rsidRDefault="000C4E7C" w:rsidP="000C4E7C">
      <w:pPr>
        <w:rPr>
          <w:b/>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D84317" w:rsidP="000C4E7C">
      <w:pPr>
        <w:pStyle w:val="Cmsor2"/>
        <w:spacing w:before="60"/>
        <w:jc w:val="right"/>
        <w:rPr>
          <w:b w:val="0"/>
          <w:caps/>
          <w:sz w:val="22"/>
          <w:szCs w:val="22"/>
        </w:rPr>
      </w:pPr>
      <w:r>
        <w:rPr>
          <w:b w:val="0"/>
          <w:caps/>
          <w:sz w:val="22"/>
          <w:szCs w:val="22"/>
        </w:rPr>
        <w:lastRenderedPageBreak/>
        <w:t>..</w:t>
      </w:r>
      <w:r w:rsidR="000C4E7C" w:rsidRPr="008F5CE7">
        <w:rPr>
          <w:b w:val="0"/>
          <w:caps/>
          <w:sz w:val="22"/>
          <w:szCs w:val="22"/>
        </w:rPr>
        <w:t>/20</w:t>
      </w:r>
      <w:r>
        <w:rPr>
          <w:b w:val="0"/>
          <w:caps/>
          <w:sz w:val="22"/>
          <w:szCs w:val="22"/>
        </w:rPr>
        <w:t>2</w:t>
      </w:r>
      <w:r w:rsidR="000114FF">
        <w:rPr>
          <w:b w:val="0"/>
          <w:caps/>
          <w:sz w:val="22"/>
          <w:szCs w:val="22"/>
        </w:rPr>
        <w:t>5</w:t>
      </w:r>
      <w:r w:rsidR="000C4E7C" w:rsidRPr="008F5CE7">
        <w:rPr>
          <w:b w:val="0"/>
          <w:caps/>
          <w:sz w:val="22"/>
          <w:szCs w:val="22"/>
        </w:rPr>
        <w:t>.(I</w:t>
      </w:r>
      <w:r w:rsidR="000114FF">
        <w:rPr>
          <w:b w:val="0"/>
          <w:caps/>
          <w:sz w:val="22"/>
          <w:szCs w:val="22"/>
        </w:rPr>
        <w:t>V</w:t>
      </w:r>
      <w:r w:rsidR="000C4E7C" w:rsidRPr="008F5CE7">
        <w:rPr>
          <w:b w:val="0"/>
          <w:caps/>
          <w:sz w:val="22"/>
          <w:szCs w:val="22"/>
        </w:rPr>
        <w:t>.2</w:t>
      </w:r>
      <w:r w:rsidR="000114FF">
        <w:rPr>
          <w:b w:val="0"/>
          <w:caps/>
          <w:sz w:val="22"/>
          <w:szCs w:val="22"/>
        </w:rPr>
        <w:t>3</w:t>
      </w:r>
      <w:r w:rsidR="000C4E7C" w:rsidRPr="008F5CE7">
        <w:rPr>
          <w:b w:val="0"/>
          <w:caps/>
          <w:sz w:val="22"/>
          <w:szCs w:val="22"/>
        </w:rPr>
        <w:t>.) kT. számú határozat melléklete</w:t>
      </w: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r w:rsidRPr="008F5CE7">
        <w:rPr>
          <w:caps/>
          <w:sz w:val="32"/>
          <w:szCs w:val="32"/>
        </w:rPr>
        <w:t xml:space="preserve">Tiszavasvári </w:t>
      </w:r>
    </w:p>
    <w:p w:rsidR="000C4E7C" w:rsidRPr="008F5CE7" w:rsidRDefault="000C4E7C" w:rsidP="000C4E7C">
      <w:pPr>
        <w:pStyle w:val="Cmsor2"/>
        <w:spacing w:before="60" w:after="480"/>
        <w:rPr>
          <w:caps/>
          <w:sz w:val="32"/>
          <w:szCs w:val="32"/>
        </w:rPr>
      </w:pPr>
      <w:r w:rsidRPr="008F5CE7">
        <w:rPr>
          <w:caps/>
          <w:sz w:val="32"/>
          <w:szCs w:val="32"/>
        </w:rPr>
        <w:t>Polgármesteri Hivatal</w:t>
      </w:r>
    </w:p>
    <w:p w:rsidR="000C4E7C" w:rsidRPr="008F5CE7" w:rsidRDefault="000C4E7C" w:rsidP="000C4E7C">
      <w:pPr>
        <w:pStyle w:val="Cmsor2"/>
        <w:spacing w:before="60"/>
        <w:rPr>
          <w:caps/>
          <w:sz w:val="32"/>
          <w:szCs w:val="32"/>
        </w:rPr>
      </w:pPr>
      <w:r w:rsidRPr="008F5CE7">
        <w:rPr>
          <w:caps/>
          <w:sz w:val="32"/>
          <w:szCs w:val="32"/>
        </w:rPr>
        <w:t xml:space="preserve">Szervezeti </w:t>
      </w:r>
      <w:proofErr w:type="gramStart"/>
      <w:r w:rsidRPr="008F5CE7">
        <w:rPr>
          <w:caps/>
          <w:sz w:val="32"/>
          <w:szCs w:val="32"/>
        </w:rPr>
        <w:t>és</w:t>
      </w:r>
      <w:proofErr w:type="gramEnd"/>
      <w:r w:rsidRPr="008F5CE7">
        <w:rPr>
          <w:caps/>
          <w:sz w:val="32"/>
          <w:szCs w:val="32"/>
        </w:rPr>
        <w:t xml:space="preserve"> Működési Szabályzata</w:t>
      </w:r>
    </w:p>
    <w:p w:rsidR="00BD4E00" w:rsidRPr="008F5CE7" w:rsidRDefault="000C4E7C" w:rsidP="00312F5E">
      <w:pPr>
        <w:pStyle w:val="Cmsor2"/>
        <w:spacing w:before="60"/>
        <w:jc w:val="right"/>
        <w:rPr>
          <w:b w:val="0"/>
        </w:rPr>
      </w:pPr>
      <w:r w:rsidRPr="008F5CE7">
        <w:rPr>
          <w:b w:val="0"/>
        </w:rPr>
        <w:br w:type="page"/>
      </w:r>
    </w:p>
    <w:p w:rsidR="00BD4E00" w:rsidRPr="008F5CE7" w:rsidRDefault="00BD4E00" w:rsidP="00BD4E00">
      <w:pPr>
        <w:spacing w:after="720"/>
      </w:pPr>
      <w:r w:rsidRPr="008F5CE7">
        <w:lastRenderedPageBreak/>
        <w:t>Tiszavasvári Város Önkormányzata Képviselő-testülete - figyelemmel</w:t>
      </w:r>
      <w:r w:rsidRPr="008F5CE7">
        <w:rPr>
          <w:bCs/>
        </w:rPr>
        <w:t xml:space="preserve"> az államháztartásról szóló 2011. évi CXCV. tv. 10.§ (5) bekezdésében </w:t>
      </w:r>
      <w:r w:rsidRPr="008F5CE7">
        <w:t>foglaltakra a Tiszavasvári Polgármesteri Hivatal Szervezeti és Működési Szabályzatát az alábbiak szerint alkotja meg:</w:t>
      </w:r>
    </w:p>
    <w:p w:rsidR="00BD4E00" w:rsidRPr="008F5CE7" w:rsidRDefault="00BD4E00" w:rsidP="00BD4E00">
      <w:pPr>
        <w:jc w:val="center"/>
        <w:rPr>
          <w:b/>
          <w:bCs/>
        </w:rPr>
      </w:pPr>
      <w:r w:rsidRPr="008F5CE7">
        <w:rPr>
          <w:b/>
          <w:bCs/>
        </w:rPr>
        <w:t>I. FEJEZET</w:t>
      </w:r>
    </w:p>
    <w:p w:rsidR="00BD4E00" w:rsidRPr="008F5CE7" w:rsidRDefault="00BD4E00" w:rsidP="00BD4E00">
      <w:pPr>
        <w:pStyle w:val="Cmsor2"/>
        <w:spacing w:before="0" w:after="0"/>
        <w:rPr>
          <w:szCs w:val="24"/>
        </w:rPr>
      </w:pPr>
      <w:r w:rsidRPr="008F5CE7">
        <w:rPr>
          <w:szCs w:val="24"/>
        </w:rPr>
        <w:t>ÁLTALÁNOS RÉSZ</w:t>
      </w:r>
    </w:p>
    <w:p w:rsidR="00BD4E00" w:rsidRPr="008F5CE7" w:rsidRDefault="00BD4E00" w:rsidP="00BD4E00"/>
    <w:p w:rsidR="00BD4E00" w:rsidRPr="008F5CE7" w:rsidRDefault="00BD4E00" w:rsidP="00BD4E00">
      <w:pPr>
        <w:jc w:val="center"/>
        <w:rPr>
          <w:b/>
        </w:rPr>
      </w:pPr>
      <w:r>
        <w:rPr>
          <w:b/>
        </w:rPr>
        <w:t xml:space="preserve">1. </w:t>
      </w:r>
      <w:r w:rsidRPr="008F5CE7">
        <w:rPr>
          <w:b/>
        </w:rPr>
        <w:t>A Polgármesteri Hivatal megnevezése, címe és alapítási adatai</w:t>
      </w:r>
    </w:p>
    <w:p w:rsidR="00BD4E00" w:rsidRPr="008F5CE7" w:rsidRDefault="00BD4E00" w:rsidP="00BD4E00">
      <w:pPr>
        <w:rPr>
          <w:b/>
        </w:rPr>
      </w:pPr>
    </w:p>
    <w:p w:rsidR="00BD4E00" w:rsidRPr="008F5CE7" w:rsidRDefault="00BD4E00" w:rsidP="00BD4E00">
      <w:pPr>
        <w:ind w:left="360" w:hanging="360"/>
      </w:pPr>
      <w:r>
        <w:t>1.</w:t>
      </w:r>
      <w:r w:rsidRPr="008F5CE7">
        <w:t>1./ A Polgármesteri Hivatal megnevezése: Tiszavasvári Polgármesteri Hivatal</w:t>
      </w:r>
    </w:p>
    <w:p w:rsidR="00BD4E00" w:rsidRPr="008F5CE7" w:rsidRDefault="00BD4E00" w:rsidP="00BD4E00">
      <w:pPr>
        <w:ind w:left="360" w:hanging="360"/>
      </w:pPr>
      <w:r>
        <w:t>1.</w:t>
      </w:r>
      <w:r w:rsidRPr="008F5CE7">
        <w:t>2./</w:t>
      </w:r>
      <w:r w:rsidRPr="008F5CE7">
        <w:tab/>
        <w:t>A Polgármesteri Hivatal rövidített megnevezése: Polgármesteri Hivatal</w:t>
      </w:r>
    </w:p>
    <w:p w:rsidR="00BD4E00" w:rsidRPr="008F5CE7" w:rsidRDefault="00BD4E00" w:rsidP="00BD4E00">
      <w:pPr>
        <w:ind w:left="360" w:hanging="360"/>
      </w:pPr>
      <w:r>
        <w:t>1.</w:t>
      </w:r>
      <w:r w:rsidRPr="008F5CE7">
        <w:t>3./</w:t>
      </w:r>
      <w:r w:rsidRPr="008F5CE7">
        <w:tab/>
        <w:t>A Polgármesteri Hivatal a Képviselő-testület döntésének megfelelően és a hatályos jogszabályok keretei között biztosítja az önkormányzat működését, valamint az államigazgatási ügyek döntésre való előkészítését, és ellátja a végrehajtásával kapcsolatos feladatokat.</w:t>
      </w:r>
    </w:p>
    <w:p w:rsidR="00BD4E00" w:rsidRPr="008F5CE7" w:rsidRDefault="00BD4E00" w:rsidP="00BD4E00">
      <w:pPr>
        <w:pStyle w:val="lista1"/>
        <w:tabs>
          <w:tab w:val="clear" w:pos="360"/>
          <w:tab w:val="left" w:pos="2880"/>
        </w:tabs>
        <w:ind w:left="360"/>
        <w:rPr>
          <w:szCs w:val="24"/>
        </w:rPr>
      </w:pPr>
      <w:proofErr w:type="gramStart"/>
      <w:r w:rsidRPr="008F5CE7">
        <w:rPr>
          <w:szCs w:val="24"/>
        </w:rPr>
        <w:t>székhelye</w:t>
      </w:r>
      <w:proofErr w:type="gramEnd"/>
      <w:r w:rsidRPr="008F5CE7">
        <w:rPr>
          <w:szCs w:val="24"/>
        </w:rPr>
        <w:t xml:space="preserve">: </w:t>
      </w:r>
      <w:r w:rsidRPr="008F5CE7">
        <w:rPr>
          <w:szCs w:val="24"/>
        </w:rPr>
        <w:tab/>
        <w:t>4440 Tiszavasvári, Városháza tér 4.</w:t>
      </w:r>
    </w:p>
    <w:p w:rsidR="00BD4E00" w:rsidRPr="008F5CE7" w:rsidRDefault="00BD4E00" w:rsidP="00BD4E00">
      <w:pPr>
        <w:pStyle w:val="lista1"/>
        <w:tabs>
          <w:tab w:val="clear" w:pos="360"/>
          <w:tab w:val="left" w:pos="2880"/>
        </w:tabs>
        <w:ind w:left="360"/>
        <w:rPr>
          <w:szCs w:val="24"/>
        </w:rPr>
      </w:pPr>
      <w:proofErr w:type="gramStart"/>
      <w:r w:rsidRPr="008F5CE7">
        <w:rPr>
          <w:szCs w:val="24"/>
        </w:rPr>
        <w:t>levél</w:t>
      </w:r>
      <w:proofErr w:type="gramEnd"/>
      <w:r w:rsidRPr="008F5CE7">
        <w:rPr>
          <w:szCs w:val="24"/>
        </w:rPr>
        <w:t xml:space="preserve"> és távirati címe:</w:t>
      </w:r>
      <w:r w:rsidRPr="008F5CE7">
        <w:rPr>
          <w:szCs w:val="24"/>
        </w:rPr>
        <w:tab/>
        <w:t>4440 Tiszavasvári, Városháza tér 4.</w:t>
      </w:r>
    </w:p>
    <w:p w:rsidR="00BD4E00" w:rsidRPr="008F5CE7" w:rsidRDefault="00BD4E00" w:rsidP="00BD4E00">
      <w:pPr>
        <w:tabs>
          <w:tab w:val="left" w:pos="2880"/>
        </w:tabs>
        <w:ind w:left="360"/>
      </w:pPr>
      <w:proofErr w:type="gramStart"/>
      <w:r w:rsidRPr="008F5CE7">
        <w:t>telefonszáma</w:t>
      </w:r>
      <w:proofErr w:type="gramEnd"/>
      <w:r w:rsidRPr="008F5CE7">
        <w:t>:</w:t>
      </w:r>
      <w:r w:rsidRPr="008F5CE7">
        <w:tab/>
        <w:t>42/520-500</w:t>
      </w:r>
    </w:p>
    <w:p w:rsidR="00BD4E00" w:rsidRPr="008F5CE7" w:rsidRDefault="00BD4E00" w:rsidP="00BD4E00">
      <w:pPr>
        <w:tabs>
          <w:tab w:val="left" w:pos="2880"/>
        </w:tabs>
        <w:ind w:left="360"/>
      </w:pPr>
      <w:proofErr w:type="gramStart"/>
      <w:r w:rsidRPr="008F5CE7">
        <w:t>telefaxszáma</w:t>
      </w:r>
      <w:proofErr w:type="gramEnd"/>
      <w:r w:rsidRPr="008F5CE7">
        <w:t>:</w:t>
      </w:r>
      <w:r w:rsidRPr="008F5CE7">
        <w:tab/>
        <w:t>42/275-000</w:t>
      </w:r>
    </w:p>
    <w:p w:rsidR="00BD4E00" w:rsidRPr="008F5CE7" w:rsidRDefault="00BD4E00" w:rsidP="00BD4E00">
      <w:pPr>
        <w:tabs>
          <w:tab w:val="left" w:pos="2880"/>
        </w:tabs>
        <w:ind w:left="360"/>
      </w:pPr>
      <w:proofErr w:type="gramStart"/>
      <w:r w:rsidRPr="008F5CE7">
        <w:t>e-mail</w:t>
      </w:r>
      <w:proofErr w:type="gramEnd"/>
      <w:r w:rsidRPr="008F5CE7">
        <w:t xml:space="preserve"> címe:</w:t>
      </w:r>
      <w:r w:rsidRPr="008F5CE7">
        <w:tab/>
      </w:r>
      <w:hyperlink r:id="rId9" w:history="1">
        <w:r w:rsidRPr="008F5CE7">
          <w:rPr>
            <w:rStyle w:val="Hiperhivatkozs"/>
            <w:color w:val="auto"/>
          </w:rPr>
          <w:t>tvonkph@tiszavasvari.hu</w:t>
        </w:r>
      </w:hyperlink>
    </w:p>
    <w:p w:rsidR="00BD4E00" w:rsidRDefault="00BD4E00" w:rsidP="00BD4E00">
      <w:pPr>
        <w:tabs>
          <w:tab w:val="left" w:pos="2880"/>
        </w:tabs>
        <w:ind w:left="360"/>
        <w:rPr>
          <w:rStyle w:val="Hiperhivatkozs"/>
          <w:color w:val="auto"/>
        </w:rPr>
      </w:pPr>
      <w:proofErr w:type="gramStart"/>
      <w:r w:rsidRPr="008F5CE7">
        <w:t>önkormányzati</w:t>
      </w:r>
      <w:proofErr w:type="gramEnd"/>
      <w:r w:rsidRPr="008F5CE7">
        <w:t xml:space="preserve"> weboldal címe:</w:t>
      </w:r>
      <w:r w:rsidRPr="008F5CE7">
        <w:tab/>
      </w:r>
      <w:hyperlink r:id="rId10" w:history="1">
        <w:r w:rsidRPr="008F5CE7">
          <w:rPr>
            <w:rStyle w:val="Hiperhivatkozs"/>
            <w:color w:val="auto"/>
          </w:rPr>
          <w:t>www.tiszavasvari.hu</w:t>
        </w:r>
      </w:hyperlink>
    </w:p>
    <w:p w:rsidR="00BD4E00" w:rsidRPr="00F0738F" w:rsidRDefault="00BD4E00" w:rsidP="00BD4E00">
      <w:pPr>
        <w:tabs>
          <w:tab w:val="left" w:pos="2880"/>
        </w:tabs>
        <w:ind w:left="360"/>
      </w:pPr>
      <w:r w:rsidRPr="00F0738F">
        <w:rPr>
          <w:rStyle w:val="Hiperhivatkozs"/>
          <w:color w:val="auto"/>
          <w:u w:val="none"/>
        </w:rPr>
        <w:t xml:space="preserve">Központi Rendszerben meghatározott Hivatali </w:t>
      </w:r>
      <w:proofErr w:type="gramStart"/>
      <w:r w:rsidRPr="00F0738F">
        <w:rPr>
          <w:rStyle w:val="Hiperhivatkozs"/>
          <w:color w:val="auto"/>
          <w:u w:val="none"/>
        </w:rPr>
        <w:t>Kapu azonosító</w:t>
      </w:r>
      <w:proofErr w:type="gramEnd"/>
      <w:r w:rsidRPr="00F0738F">
        <w:rPr>
          <w:rStyle w:val="Hiperhivatkozs"/>
          <w:color w:val="auto"/>
          <w:u w:val="none"/>
        </w:rPr>
        <w:t xml:space="preserve"> (KRID): </w:t>
      </w:r>
      <w:r w:rsidRPr="00F0738F">
        <w:t>403136937</w:t>
      </w:r>
      <w:r w:rsidRPr="00F0738F">
        <w:rPr>
          <w:rStyle w:val="Hiperhivatkozs"/>
          <w:color w:val="auto"/>
          <w:u w:val="none"/>
        </w:rPr>
        <w:t xml:space="preserve"> </w:t>
      </w:r>
      <w:r>
        <w:rPr>
          <w:rStyle w:val="Hiperhivatkozs"/>
          <w:color w:val="auto"/>
          <w:u w:val="none"/>
        </w:rPr>
        <w:t>-</w:t>
      </w:r>
    </w:p>
    <w:p w:rsidR="00BD4E00" w:rsidRPr="008F5CE7" w:rsidRDefault="00BD4E00" w:rsidP="00BD4E00">
      <w:pPr>
        <w:tabs>
          <w:tab w:val="left" w:pos="360"/>
        </w:tabs>
      </w:pPr>
      <w:r>
        <w:t>1.</w:t>
      </w:r>
      <w:r w:rsidRPr="008F5CE7">
        <w:t>4./ A Polgármesteri Hivatal pénzügyi jelzőszámai:</w:t>
      </w:r>
    </w:p>
    <w:p w:rsidR="00BD4E00" w:rsidRPr="008F5CE7" w:rsidRDefault="00BD4E00" w:rsidP="00BD4E00">
      <w:pPr>
        <w:pStyle w:val="NP"/>
        <w:numPr>
          <w:ilvl w:val="0"/>
          <w:numId w:val="1"/>
        </w:numPr>
        <w:ind w:left="720"/>
        <w:rPr>
          <w:rFonts w:ascii="Times New Roman" w:hAnsi="Times New Roman"/>
          <w:szCs w:val="24"/>
        </w:rPr>
      </w:pPr>
      <w:r w:rsidRPr="008F5CE7">
        <w:rPr>
          <w:rFonts w:ascii="Times New Roman" w:hAnsi="Times New Roman"/>
          <w:szCs w:val="24"/>
        </w:rPr>
        <w:t>Költségvetési elszámolási számlaszáma: 11744144-15404761-00000000</w:t>
      </w:r>
    </w:p>
    <w:p w:rsidR="00BD4E00" w:rsidRPr="008F5CE7" w:rsidRDefault="00BD4E00" w:rsidP="00BD4E00">
      <w:pPr>
        <w:numPr>
          <w:ilvl w:val="0"/>
          <w:numId w:val="1"/>
        </w:numPr>
        <w:tabs>
          <w:tab w:val="left" w:pos="360"/>
          <w:tab w:val="num" w:pos="720"/>
        </w:tabs>
        <w:ind w:left="720"/>
      </w:pPr>
      <w:r w:rsidRPr="008F5CE7">
        <w:t>KSH számjele: 15404761-8411-3</w:t>
      </w:r>
      <w:r>
        <w:t>25</w:t>
      </w:r>
      <w:r w:rsidRPr="008F5CE7">
        <w:t>-15</w:t>
      </w:r>
    </w:p>
    <w:p w:rsidR="00BD4E00" w:rsidRPr="008F5CE7" w:rsidRDefault="00BD4E00" w:rsidP="00BD4E00">
      <w:pPr>
        <w:numPr>
          <w:ilvl w:val="0"/>
          <w:numId w:val="1"/>
        </w:numPr>
        <w:tabs>
          <w:tab w:val="left" w:pos="360"/>
          <w:tab w:val="num" w:pos="720"/>
        </w:tabs>
        <w:ind w:left="720"/>
      </w:pPr>
      <w:r w:rsidRPr="008F5CE7">
        <w:t>Adóigazgatási azonosítószáma: 15404761-2-15</w:t>
      </w:r>
    </w:p>
    <w:p w:rsidR="00BD4E00" w:rsidRPr="008F5CE7" w:rsidRDefault="00BD4E00" w:rsidP="00BD4E00">
      <w:pPr>
        <w:numPr>
          <w:ilvl w:val="0"/>
          <w:numId w:val="1"/>
        </w:numPr>
        <w:tabs>
          <w:tab w:val="left" w:pos="360"/>
          <w:tab w:val="num" w:pos="720"/>
        </w:tabs>
        <w:ind w:left="720"/>
      </w:pPr>
      <w:r w:rsidRPr="008F5CE7">
        <w:t>PIR törzsszáma: 404761</w:t>
      </w:r>
    </w:p>
    <w:p w:rsidR="00BD4E00" w:rsidRPr="008F5CE7" w:rsidRDefault="00BD4E00" w:rsidP="00BD4E00">
      <w:pPr>
        <w:numPr>
          <w:ilvl w:val="0"/>
          <w:numId w:val="1"/>
        </w:numPr>
        <w:tabs>
          <w:tab w:val="left" w:pos="360"/>
          <w:tab w:val="num" w:pos="720"/>
        </w:tabs>
        <w:ind w:left="720"/>
      </w:pPr>
      <w:r w:rsidRPr="008F5CE7">
        <w:t>Törzskönyvi azonosító száma: 732-462</w:t>
      </w:r>
    </w:p>
    <w:p w:rsidR="00BD4E00" w:rsidRPr="008F5CE7" w:rsidRDefault="00BD4E00" w:rsidP="00BD4E00">
      <w:pPr>
        <w:numPr>
          <w:ilvl w:val="0"/>
          <w:numId w:val="1"/>
        </w:numPr>
        <w:tabs>
          <w:tab w:val="left" w:pos="360"/>
          <w:tab w:val="num" w:pos="720"/>
        </w:tabs>
        <w:ind w:left="720"/>
      </w:pPr>
      <w:r w:rsidRPr="008F5CE7">
        <w:t>TB törzsszáma: 17615-4</w:t>
      </w:r>
    </w:p>
    <w:p w:rsidR="00BD4E00" w:rsidRPr="008F5CE7" w:rsidRDefault="00BD4E00" w:rsidP="00BD4E00">
      <w:pPr>
        <w:numPr>
          <w:ilvl w:val="0"/>
          <w:numId w:val="1"/>
        </w:numPr>
        <w:tabs>
          <w:tab w:val="left" w:pos="360"/>
          <w:tab w:val="num" w:pos="720"/>
        </w:tabs>
        <w:ind w:left="720"/>
      </w:pPr>
      <w:r w:rsidRPr="008F5CE7">
        <w:t>TB folyószámla szám: 826-00-376</w:t>
      </w:r>
    </w:p>
    <w:p w:rsidR="00BD4E00" w:rsidRPr="008F5CE7" w:rsidRDefault="00BD4E00" w:rsidP="00BD4E00">
      <w:pPr>
        <w:numPr>
          <w:ilvl w:val="0"/>
          <w:numId w:val="1"/>
        </w:numPr>
        <w:tabs>
          <w:tab w:val="left" w:pos="360"/>
          <w:tab w:val="num" w:pos="720"/>
        </w:tabs>
        <w:ind w:left="714" w:hanging="357"/>
      </w:pPr>
      <w:r w:rsidRPr="008F5CE7">
        <w:t>ÁHT azonosító száma: 716-750</w:t>
      </w:r>
    </w:p>
    <w:p w:rsidR="00BD4E00" w:rsidRPr="008F5CE7" w:rsidRDefault="00BD4E00" w:rsidP="00BD4E00">
      <w:pPr>
        <w:ind w:left="360" w:hanging="360"/>
      </w:pPr>
      <w:r>
        <w:t>1.</w:t>
      </w:r>
      <w:r w:rsidRPr="008F5CE7">
        <w:t>5./ A Polgármesteri Hivatal valamennyi bankszámlaszámát a mindenkori Pénzkezelési Szabályzat tartalmazza.</w:t>
      </w:r>
    </w:p>
    <w:p w:rsidR="00BD4E00" w:rsidRPr="008F5CE7" w:rsidRDefault="00BD4E00" w:rsidP="00BD4E00">
      <w:pPr>
        <w:widowControl w:val="0"/>
        <w:ind w:left="360" w:hanging="360"/>
      </w:pPr>
      <w:r>
        <w:t>1.</w:t>
      </w:r>
      <w:r w:rsidRPr="008F5CE7">
        <w:t xml:space="preserve">6./ A Polgármesteri </w:t>
      </w:r>
      <w:proofErr w:type="gramStart"/>
      <w:r w:rsidRPr="008F5CE7">
        <w:t>Hivatal alapító</w:t>
      </w:r>
      <w:proofErr w:type="gramEnd"/>
      <w:r w:rsidRPr="008F5CE7">
        <w:t xml:space="preserve"> szerve Tiszavasvári Város Önkormányzatának Képviselő- testülete.</w:t>
      </w:r>
    </w:p>
    <w:p w:rsidR="00BD4E00" w:rsidRPr="008F5CE7" w:rsidRDefault="00BD4E00" w:rsidP="00BD4E00">
      <w:pPr>
        <w:numPr>
          <w:ilvl w:val="0"/>
          <w:numId w:val="2"/>
        </w:numPr>
        <w:tabs>
          <w:tab w:val="num" w:pos="540"/>
        </w:tabs>
      </w:pPr>
      <w:r w:rsidRPr="008F5CE7">
        <w:t xml:space="preserve">) A Polgármesteri </w:t>
      </w:r>
      <w:proofErr w:type="gramStart"/>
      <w:r w:rsidRPr="008F5CE7">
        <w:t>Hivatal alapító</w:t>
      </w:r>
      <w:proofErr w:type="gramEnd"/>
      <w:r w:rsidRPr="008F5CE7">
        <w:t xml:space="preserve"> okirata: 288/2007.(XII. 13.) Kt. számú határozata és hatályos módosításai</w:t>
      </w:r>
    </w:p>
    <w:p w:rsidR="00BD4E00" w:rsidRPr="008F5CE7" w:rsidRDefault="00BD4E00" w:rsidP="00BD4E00">
      <w:pPr>
        <w:numPr>
          <w:ilvl w:val="0"/>
          <w:numId w:val="2"/>
        </w:numPr>
        <w:tabs>
          <w:tab w:val="num" w:pos="540"/>
        </w:tabs>
      </w:pPr>
      <w:proofErr w:type="gramStart"/>
      <w:r w:rsidRPr="008F5CE7">
        <w:t>)</w:t>
      </w:r>
      <w:proofErr w:type="gramEnd"/>
      <w:r w:rsidRPr="008F5CE7">
        <w:t xml:space="preserve"> kelte: 2007. december 13.</w:t>
      </w:r>
    </w:p>
    <w:p w:rsidR="00BD4E00" w:rsidRPr="008F5CE7" w:rsidRDefault="00BD4E00" w:rsidP="00BD4E00">
      <w:pPr>
        <w:numPr>
          <w:ilvl w:val="0"/>
          <w:numId w:val="2"/>
        </w:numPr>
        <w:tabs>
          <w:tab w:val="num" w:pos="540"/>
        </w:tabs>
      </w:pPr>
      <w:proofErr w:type="gramStart"/>
      <w:r w:rsidRPr="008F5CE7">
        <w:t>)</w:t>
      </w:r>
      <w:proofErr w:type="gramEnd"/>
      <w:r w:rsidRPr="008F5CE7">
        <w:t xml:space="preserve"> alapítás időpontja: 1990.09.30.</w:t>
      </w:r>
    </w:p>
    <w:p w:rsidR="00BD4E00" w:rsidRPr="008F5CE7" w:rsidRDefault="00BD4E00" w:rsidP="00BD4E00">
      <w:pPr>
        <w:ind w:left="360" w:hanging="360"/>
      </w:pPr>
      <w:r>
        <w:t>1.</w:t>
      </w:r>
      <w:r w:rsidRPr="008F5CE7">
        <w:t>7./ A Polgármesteri Hivatal felügyeleti szerve: Szabolcs-Szatmár-Bereg Megyei Kormányhivatal, valamint Tiszavasvári Város Önkormányzata Képviselő-testülete.</w:t>
      </w:r>
    </w:p>
    <w:p w:rsidR="00BD4E00" w:rsidRPr="008F5CE7" w:rsidRDefault="00BD4E00" w:rsidP="00BD4E00">
      <w:pPr>
        <w:widowControl w:val="0"/>
        <w:tabs>
          <w:tab w:val="left" w:pos="360"/>
          <w:tab w:val="left" w:pos="1080"/>
        </w:tabs>
        <w:suppressAutoHyphens/>
      </w:pPr>
      <w:r>
        <w:t>1.</w:t>
      </w:r>
      <w:r w:rsidRPr="008F5CE7">
        <w:t>8./</w:t>
      </w:r>
      <w:r w:rsidRPr="008F5CE7">
        <w:tab/>
        <w:t>A Polgármesteri Hivatal jogi személy, általános képviseletét a jegyző látja el.</w:t>
      </w:r>
    </w:p>
    <w:p w:rsidR="00BD4E00" w:rsidRPr="008F5CE7" w:rsidRDefault="00BD4E00" w:rsidP="00BD4E00">
      <w:pPr>
        <w:widowControl w:val="0"/>
        <w:suppressAutoHyphens/>
        <w:ind w:left="360" w:hanging="360"/>
      </w:pPr>
      <w:r>
        <w:t>1.</w:t>
      </w:r>
      <w:r w:rsidRPr="008F5CE7">
        <w:t>9./</w:t>
      </w:r>
      <w:r w:rsidRPr="008F5CE7">
        <w:tab/>
        <w:t>A Polgármesteri Hivatal önállóan működő és gazdálkodó költségvetési szerv. Nincs a Polgármesteri Hivatalhoz rendelt önállóan működő költségvetési szerv.</w:t>
      </w:r>
    </w:p>
    <w:p w:rsidR="00BD4E00" w:rsidRPr="008F5CE7" w:rsidRDefault="00BD4E00" w:rsidP="00BD4E00">
      <w:pPr>
        <w:pStyle w:val="lista1"/>
        <w:tabs>
          <w:tab w:val="clear" w:pos="360"/>
          <w:tab w:val="left" w:pos="708"/>
        </w:tabs>
        <w:ind w:left="360" w:hanging="360"/>
        <w:rPr>
          <w:szCs w:val="24"/>
        </w:rPr>
      </w:pPr>
      <w:r>
        <w:rPr>
          <w:szCs w:val="24"/>
        </w:rPr>
        <w:t>1.</w:t>
      </w:r>
      <w:r w:rsidRPr="008F5CE7">
        <w:rPr>
          <w:szCs w:val="24"/>
        </w:rPr>
        <w:t>10./ A Polgármesteri Hivatal működési területe:</w:t>
      </w:r>
    </w:p>
    <w:p w:rsidR="00BD4E00" w:rsidRPr="008F5CE7" w:rsidRDefault="00BD4E00" w:rsidP="00BD4E00">
      <w:pPr>
        <w:ind w:left="540" w:hanging="180"/>
      </w:pPr>
      <w:r w:rsidRPr="008F5CE7">
        <w:t>- Tiszavasvári város közigazgatási területe.</w:t>
      </w:r>
    </w:p>
    <w:p w:rsidR="00BD4E00" w:rsidRPr="00574AAB" w:rsidRDefault="00BD4E00" w:rsidP="00BD4E00">
      <w:pPr>
        <w:spacing w:after="720"/>
        <w:ind w:left="538" w:hanging="181"/>
        <w:rPr>
          <w:strike/>
          <w:color w:val="FF0000"/>
        </w:rPr>
      </w:pPr>
    </w:p>
    <w:p w:rsidR="00BD4E00" w:rsidRDefault="00BD4E00" w:rsidP="00BD4E00">
      <w:pPr>
        <w:tabs>
          <w:tab w:val="left" w:pos="720"/>
        </w:tabs>
        <w:jc w:val="center"/>
        <w:rPr>
          <w:b/>
        </w:rPr>
      </w:pPr>
      <w:r w:rsidRPr="008F5CE7">
        <w:rPr>
          <w:b/>
        </w:rPr>
        <w:lastRenderedPageBreak/>
        <w:t>II. FEJEZET</w:t>
      </w:r>
    </w:p>
    <w:p w:rsidR="00BD4E00" w:rsidRDefault="00BD4E00" w:rsidP="00BD4E00">
      <w:pPr>
        <w:tabs>
          <w:tab w:val="left" w:pos="720"/>
        </w:tabs>
        <w:jc w:val="center"/>
        <w:rPr>
          <w:b/>
        </w:rPr>
      </w:pPr>
    </w:p>
    <w:p w:rsidR="00BD4E00" w:rsidRPr="008F5CE7" w:rsidRDefault="00BD4E00" w:rsidP="00BD4E00">
      <w:pPr>
        <w:tabs>
          <w:tab w:val="left" w:pos="720"/>
        </w:tabs>
        <w:jc w:val="center"/>
        <w:rPr>
          <w:b/>
        </w:rPr>
      </w:pPr>
      <w:r>
        <w:rPr>
          <w:b/>
        </w:rPr>
        <w:t>1. A Polgármesteri Hivatal belső szervezeti felépítése</w:t>
      </w:r>
    </w:p>
    <w:p w:rsidR="00BD4E00" w:rsidRPr="004705A0" w:rsidRDefault="00BD4E00" w:rsidP="00BD4E00">
      <w:pPr>
        <w:pStyle w:val="lfej"/>
        <w:tabs>
          <w:tab w:val="clear" w:pos="4536"/>
          <w:tab w:val="left" w:pos="426"/>
        </w:tabs>
        <w:ind w:left="426" w:hanging="426"/>
        <w:jc w:val="center"/>
        <w:rPr>
          <w:b/>
        </w:rPr>
      </w:pPr>
    </w:p>
    <w:p w:rsidR="00BD4E00" w:rsidRPr="004705A0" w:rsidRDefault="00BD4E00" w:rsidP="00BD4E00">
      <w:pPr>
        <w:pStyle w:val="Szvegtrzs"/>
        <w:widowControl/>
        <w:ind w:left="360" w:hanging="360"/>
        <w:rPr>
          <w:b w:val="0"/>
          <w:i w:val="0"/>
          <w:sz w:val="24"/>
          <w:szCs w:val="24"/>
        </w:rPr>
      </w:pPr>
      <w:r w:rsidRPr="009E3EAC">
        <w:rPr>
          <w:b w:val="0"/>
          <w:i w:val="0"/>
          <w:sz w:val="24"/>
          <w:szCs w:val="24"/>
        </w:rPr>
        <w:t>1.1. A Polgármesteri Hivatal önálló jogi személy. Belső szervezeti egységei az osztályok, továbbá az osztályokon belül működő csoportok, valamint az osztályszerkezeten kívüli szervezeti egység (humánpolitikai ügyintézők), amelyek jogi személyiséggel nem rendelkeznek</w:t>
      </w:r>
      <w:r w:rsidRPr="004705A0">
        <w:rPr>
          <w:sz w:val="24"/>
          <w:szCs w:val="24"/>
        </w:rPr>
        <w:t>.</w:t>
      </w:r>
      <w:r w:rsidRPr="004705A0">
        <w:rPr>
          <w:b w:val="0"/>
          <w:i w:val="0"/>
          <w:sz w:val="24"/>
          <w:szCs w:val="24"/>
        </w:rPr>
        <w:t xml:space="preserve"> A belső ellenőri tevékenység polgárjogi szerződés keretében foglalkoztatott belső ellenőr által kerül ellátásra.</w:t>
      </w:r>
    </w:p>
    <w:p w:rsidR="00BD4E00" w:rsidRPr="009E3EAC" w:rsidRDefault="00BD4E00" w:rsidP="00BD4E00">
      <w:pPr>
        <w:pStyle w:val="NormlWeb"/>
        <w:spacing w:before="0" w:beforeAutospacing="0" w:after="0" w:afterAutospacing="0"/>
        <w:ind w:left="360" w:hanging="360"/>
      </w:pPr>
      <w:r w:rsidRPr="009E3EAC">
        <w:t>1.2. Az osztályok élén az osztályvezető áll. A csoportok élén a csoportvezető áll.</w:t>
      </w:r>
    </w:p>
    <w:p w:rsidR="00BD4E00" w:rsidRPr="009E3EAC" w:rsidRDefault="00BD4E00" w:rsidP="00BD4E00">
      <w:pPr>
        <w:ind w:left="357" w:hanging="357"/>
      </w:pPr>
      <w:r w:rsidRPr="009E3EAC">
        <w:t>1.3. A Polgármesteri Hivatal szervezeti struktúráját e Szabályzat 1. melléklete tartalmazza.</w:t>
      </w:r>
    </w:p>
    <w:p w:rsidR="00BD4E00" w:rsidRPr="007C27C7" w:rsidRDefault="00BD4E00" w:rsidP="00BD4E00">
      <w:pPr>
        <w:ind w:left="357" w:hanging="357"/>
      </w:pPr>
      <w:r w:rsidRPr="007C27C7">
        <w:t>1.4.</w:t>
      </w:r>
      <w:r w:rsidR="00EC73B8" w:rsidRPr="007C27C7">
        <w:t xml:space="preserve"> </w:t>
      </w:r>
      <w:r w:rsidRPr="007C27C7">
        <w:t>A Polgármesteri Hivatal belső szervezeti egységei az alábbiak:</w:t>
      </w:r>
    </w:p>
    <w:p w:rsidR="00BD4E00" w:rsidRPr="007C27C7" w:rsidRDefault="00312F5E" w:rsidP="00BD4E00">
      <w:pPr>
        <w:numPr>
          <w:ilvl w:val="0"/>
          <w:numId w:val="3"/>
        </w:numPr>
        <w:rPr>
          <w:bCs/>
        </w:rPr>
      </w:pPr>
      <w:r w:rsidRPr="007C27C7">
        <w:rPr>
          <w:bCs/>
        </w:rPr>
        <w:t>Pénzügyi és Gazdálkodási</w:t>
      </w:r>
      <w:r w:rsidR="00BD4E00" w:rsidRPr="007C27C7">
        <w:rPr>
          <w:bCs/>
        </w:rPr>
        <w:t xml:space="preserve"> Osztály</w:t>
      </w:r>
    </w:p>
    <w:p w:rsidR="00BD4E00" w:rsidRPr="007C27C7" w:rsidRDefault="00BD4E00" w:rsidP="00BD4E00">
      <w:pPr>
        <w:ind w:left="644"/>
        <w:rPr>
          <w:bCs/>
        </w:rPr>
      </w:pPr>
      <w:r w:rsidRPr="007C27C7">
        <w:rPr>
          <w:bCs/>
        </w:rPr>
        <w:t xml:space="preserve">- Pénzügyi csoport; </w:t>
      </w:r>
    </w:p>
    <w:p w:rsidR="00BD4E00" w:rsidRPr="007C27C7" w:rsidRDefault="00BD4E00" w:rsidP="00BD4E00">
      <w:pPr>
        <w:ind w:left="644"/>
        <w:rPr>
          <w:bCs/>
        </w:rPr>
      </w:pPr>
      <w:r w:rsidRPr="007C27C7">
        <w:rPr>
          <w:bCs/>
        </w:rPr>
        <w:t>- Számviteli csoport;</w:t>
      </w:r>
    </w:p>
    <w:p w:rsidR="00BD4E00" w:rsidRPr="007C27C7" w:rsidRDefault="00BD4E00" w:rsidP="00BD4E00">
      <w:pPr>
        <w:ind w:left="644"/>
        <w:rPr>
          <w:bCs/>
        </w:rPr>
      </w:pPr>
      <w:r w:rsidRPr="007C27C7">
        <w:rPr>
          <w:bCs/>
        </w:rPr>
        <w:t>- Adó csoport;</w:t>
      </w:r>
    </w:p>
    <w:p w:rsidR="009E08F8" w:rsidRPr="007C27C7" w:rsidRDefault="009E08F8" w:rsidP="009E08F8">
      <w:pPr>
        <w:numPr>
          <w:ilvl w:val="0"/>
          <w:numId w:val="3"/>
        </w:numPr>
        <w:rPr>
          <w:bCs/>
        </w:rPr>
      </w:pPr>
      <w:r w:rsidRPr="007C27C7">
        <w:rPr>
          <w:bCs/>
        </w:rPr>
        <w:t>Szervezési</w:t>
      </w:r>
      <w:r w:rsidR="000D1FB4" w:rsidRPr="007C27C7">
        <w:rPr>
          <w:bCs/>
        </w:rPr>
        <w:t xml:space="preserve"> és Jogi Osztály</w:t>
      </w:r>
    </w:p>
    <w:p w:rsidR="00BD4E00" w:rsidRPr="007C27C7" w:rsidRDefault="009E08F8" w:rsidP="009E08F8">
      <w:pPr>
        <w:numPr>
          <w:ilvl w:val="0"/>
          <w:numId w:val="3"/>
        </w:numPr>
        <w:rPr>
          <w:bCs/>
        </w:rPr>
      </w:pPr>
      <w:r w:rsidRPr="007C27C7">
        <w:rPr>
          <w:bCs/>
        </w:rPr>
        <w:t>Városfejlesztési Osztály</w:t>
      </w:r>
    </w:p>
    <w:p w:rsidR="009E08F8" w:rsidRPr="007C27C7" w:rsidRDefault="009E08F8" w:rsidP="009E08F8">
      <w:pPr>
        <w:pStyle w:val="Listaszerbekezds"/>
        <w:rPr>
          <w:bCs/>
        </w:rPr>
      </w:pPr>
      <w:r w:rsidRPr="007C27C7">
        <w:rPr>
          <w:bCs/>
        </w:rPr>
        <w:t>- Pályázati csoport</w:t>
      </w:r>
    </w:p>
    <w:p w:rsidR="009E08F8" w:rsidRPr="007C27C7" w:rsidRDefault="009E08F8" w:rsidP="009E08F8">
      <w:pPr>
        <w:pStyle w:val="Listaszerbekezds"/>
        <w:rPr>
          <w:bCs/>
        </w:rPr>
      </w:pPr>
      <w:r w:rsidRPr="007C27C7">
        <w:rPr>
          <w:bCs/>
        </w:rPr>
        <w:t>- Műszaki csoport</w:t>
      </w:r>
    </w:p>
    <w:p w:rsidR="009E08F8" w:rsidRPr="007C27C7" w:rsidRDefault="00BD4E00" w:rsidP="00BD4E00">
      <w:pPr>
        <w:numPr>
          <w:ilvl w:val="0"/>
          <w:numId w:val="3"/>
        </w:numPr>
        <w:rPr>
          <w:bCs/>
        </w:rPr>
      </w:pPr>
      <w:r w:rsidRPr="007C27C7">
        <w:rPr>
          <w:bCs/>
        </w:rPr>
        <w:t>Igazgatási és Szociálpolitikai Osztály</w:t>
      </w:r>
    </w:p>
    <w:p w:rsidR="00BD4E00" w:rsidRPr="007C27C7" w:rsidRDefault="00C549F0" w:rsidP="00BD4E00">
      <w:pPr>
        <w:numPr>
          <w:ilvl w:val="0"/>
          <w:numId w:val="3"/>
        </w:numPr>
        <w:rPr>
          <w:bCs/>
        </w:rPr>
      </w:pPr>
      <w:r w:rsidRPr="007C27C7">
        <w:rPr>
          <w:bCs/>
        </w:rPr>
        <w:t>Városrendészeti O</w:t>
      </w:r>
      <w:r w:rsidR="000D1FB4" w:rsidRPr="007C27C7">
        <w:rPr>
          <w:bCs/>
        </w:rPr>
        <w:t>sztály</w:t>
      </w:r>
    </w:p>
    <w:p w:rsidR="00C549F0" w:rsidRPr="007C27C7" w:rsidRDefault="00C549F0" w:rsidP="00C549F0">
      <w:pPr>
        <w:ind w:left="644"/>
        <w:rPr>
          <w:bCs/>
        </w:rPr>
      </w:pPr>
      <w:r w:rsidRPr="007C27C7">
        <w:rPr>
          <w:bCs/>
        </w:rPr>
        <w:t>- Közterület-felügyelet</w:t>
      </w:r>
    </w:p>
    <w:p w:rsidR="00C549F0" w:rsidRPr="007C27C7" w:rsidRDefault="00C549F0" w:rsidP="00C549F0">
      <w:pPr>
        <w:ind w:left="644"/>
        <w:rPr>
          <w:bCs/>
        </w:rPr>
      </w:pPr>
      <w:r w:rsidRPr="007C27C7">
        <w:rPr>
          <w:bCs/>
        </w:rPr>
        <w:t>- Mezei Őrszolgálat.</w:t>
      </w:r>
    </w:p>
    <w:p w:rsidR="00BD4E00" w:rsidRPr="008F5CE7" w:rsidRDefault="00BD4E00" w:rsidP="00BD4E00">
      <w:pPr>
        <w:pStyle w:val="lfej"/>
        <w:tabs>
          <w:tab w:val="clear" w:pos="4536"/>
        </w:tabs>
        <w:jc w:val="both"/>
        <w:rPr>
          <w:rFonts w:ascii="Times New Roman" w:hAnsi="Times New Roman" w:cs="Times New Roman"/>
        </w:rPr>
      </w:pPr>
      <w:r>
        <w:rPr>
          <w:rFonts w:ascii="Times New Roman" w:hAnsi="Times New Roman" w:cs="Times New Roman"/>
        </w:rPr>
        <w:t>1.5</w:t>
      </w:r>
      <w:r w:rsidR="00EC73B8">
        <w:rPr>
          <w:rFonts w:ascii="Times New Roman" w:hAnsi="Times New Roman" w:cs="Times New Roman"/>
        </w:rPr>
        <w:t>.</w:t>
      </w:r>
      <w:r w:rsidRPr="008F5CE7">
        <w:rPr>
          <w:rFonts w:ascii="Times New Roman" w:hAnsi="Times New Roman" w:cs="Times New Roman"/>
        </w:rPr>
        <w:t xml:space="preserve"> A Polgármesteri Hivatal álláshelyeit (a közszolgálati tisztviselőkről szóló törvény /továbbiakban: </w:t>
      </w:r>
      <w:proofErr w:type="spellStart"/>
      <w:r w:rsidRPr="008F5CE7">
        <w:rPr>
          <w:rFonts w:ascii="Times New Roman" w:hAnsi="Times New Roman" w:cs="Times New Roman"/>
        </w:rPr>
        <w:t>Kttv</w:t>
      </w:r>
      <w:proofErr w:type="spellEnd"/>
      <w:r w:rsidRPr="008F5CE7">
        <w:rPr>
          <w:rFonts w:ascii="Times New Roman" w:hAnsi="Times New Roman" w:cs="Times New Roman"/>
        </w:rPr>
        <w:t>./ és a Munka Törvénykönyve /továbbiakban: Mt./ alapján foglalkoztatott személyi állomány létszámát) a tárgyévi önkormányzati költségvetési rendelet állapítja meg.</w:t>
      </w:r>
    </w:p>
    <w:p w:rsidR="00BD4E00" w:rsidRPr="008F5CE7" w:rsidRDefault="00BD4E00" w:rsidP="00BD4E00">
      <w:pPr>
        <w:pStyle w:val="Cmsor2"/>
      </w:pPr>
      <w:r>
        <w:t>2. A Polgármesteri Hivatal feladatai</w:t>
      </w:r>
    </w:p>
    <w:p w:rsidR="00BD4E00" w:rsidRPr="008F5CE7" w:rsidRDefault="00BD4E00" w:rsidP="00BD4E00"/>
    <w:p w:rsidR="00BD4E00" w:rsidRPr="008F5CE7" w:rsidRDefault="00BD4E00" w:rsidP="00BD4E00">
      <w:pPr>
        <w:pStyle w:val="lista1"/>
        <w:tabs>
          <w:tab w:val="clear" w:pos="360"/>
          <w:tab w:val="left" w:pos="708"/>
        </w:tabs>
      </w:pPr>
      <w:r w:rsidRPr="008F5CE7">
        <w:t>A Polgármesteri Hivatal tevékenységét a Képviselő- testület felügyelete, ellenőrzése mellett a polgármester irányításával, a jegyző vezetésével végzi.</w:t>
      </w:r>
    </w:p>
    <w:p w:rsidR="00BD4E00" w:rsidRPr="008F5CE7" w:rsidRDefault="00BD4E00" w:rsidP="00BD4E00">
      <w:pPr>
        <w:pStyle w:val="lista1"/>
        <w:tabs>
          <w:tab w:val="clear" w:pos="360"/>
          <w:tab w:val="left" w:pos="708"/>
        </w:tabs>
        <w:spacing w:after="480"/>
      </w:pPr>
      <w:r w:rsidRPr="008F5CE7">
        <w:t>A Polgármesteri Hivatal egységes szervezet. Döntésre előkészíti az önkormányzati, az államigazgatási, a nemzetiségi önkormányzati ügyeket, végrehajtja a hatáskörébe utalt testületi döntéseket és végzi a testületek működésével kapcsolatos adminisztrációs teendőket, ellátja a jogszabályokban előírt államigazgatási feladatokat.</w:t>
      </w:r>
    </w:p>
    <w:p w:rsidR="00BD4E00" w:rsidRDefault="00BD4E00" w:rsidP="00BD4E00">
      <w:pPr>
        <w:spacing w:after="240"/>
        <w:jc w:val="center"/>
        <w:rPr>
          <w:b/>
          <w:caps/>
        </w:rPr>
      </w:pPr>
      <w:r w:rsidRPr="008F5CE7">
        <w:rPr>
          <w:b/>
          <w:caps/>
        </w:rPr>
        <w:t>III. Fejezet</w:t>
      </w:r>
    </w:p>
    <w:p w:rsidR="00BD4E00" w:rsidRPr="00C6712E" w:rsidRDefault="00BD4E00" w:rsidP="00BD4E00">
      <w:pPr>
        <w:spacing w:after="240"/>
        <w:jc w:val="center"/>
        <w:rPr>
          <w:b/>
        </w:rPr>
      </w:pPr>
      <w:r w:rsidRPr="00C6712E">
        <w:rPr>
          <w:b/>
        </w:rPr>
        <w:t>1.</w:t>
      </w:r>
      <w:r w:rsidR="00EC73B8">
        <w:rPr>
          <w:b/>
        </w:rPr>
        <w:t xml:space="preserve"> </w:t>
      </w:r>
      <w:r w:rsidRPr="00C6712E">
        <w:rPr>
          <w:b/>
        </w:rPr>
        <w:t>A Polgármesteri Hivatal tevékenységi körei</w:t>
      </w:r>
    </w:p>
    <w:p w:rsidR="00BD4E00" w:rsidRPr="008F5CE7" w:rsidRDefault="00BD4E00" w:rsidP="00BD4E00">
      <w:pPr>
        <w:spacing w:after="240"/>
      </w:pPr>
      <w:r w:rsidRPr="008F5CE7">
        <w:t>A Polgármesteri Hivatal tevékenysége az önkormányzat működésével, gazdálkodásával, beruházások és felújítások koordinálásával, valamint az államigazgatási ügyek döntésre való előkészítésével és végrehajtásával kapcsolatos, valamint nemzetiségek jogairól szóló 2011. évi CLXXIX. törvényben meghatározott feladatok ellátására terjed ki.</w:t>
      </w:r>
    </w:p>
    <w:p w:rsidR="00BD4E00" w:rsidRPr="008F5CE7" w:rsidRDefault="00BD4E00" w:rsidP="00BD4E00">
      <w:r w:rsidRPr="008F5CE7">
        <w:t>Alap-, kiegészítő-, kisegítő-, vállalkozási tevékenységek:</w:t>
      </w:r>
    </w:p>
    <w:p w:rsidR="00BD4E00" w:rsidRPr="008F5CE7" w:rsidRDefault="00BD4E00" w:rsidP="00BD4E00">
      <w:r w:rsidRPr="008F5CE7">
        <w:t>KSH által kiadott gazdasági TEÁOR 2008-ban meghatározott szakágazati besorolás:</w:t>
      </w:r>
    </w:p>
    <w:p w:rsidR="00BD4E00" w:rsidRPr="008F5CE7" w:rsidRDefault="00BD4E00" w:rsidP="00BD4E00">
      <w:pPr>
        <w:rPr>
          <w:u w:val="single"/>
        </w:rPr>
      </w:pPr>
      <w:r w:rsidRPr="008F5CE7">
        <w:t>8411 Általános közigazgatás</w:t>
      </w:r>
    </w:p>
    <w:p w:rsidR="00BD4E00" w:rsidRPr="008F5CE7" w:rsidRDefault="00BD4E00" w:rsidP="00BD4E00">
      <w:r w:rsidRPr="008F5CE7">
        <w:lastRenderedPageBreak/>
        <w:t>Az intézmény szakágazati besorolása:</w:t>
      </w:r>
    </w:p>
    <w:p w:rsidR="00BD4E00" w:rsidRPr="008F5CE7" w:rsidRDefault="00BD4E00" w:rsidP="00BD4E00">
      <w:pPr>
        <w:tabs>
          <w:tab w:val="left" w:pos="993"/>
          <w:tab w:val="left" w:pos="2127"/>
        </w:tabs>
        <w:ind w:left="2835" w:hanging="2835"/>
      </w:pPr>
      <w:r w:rsidRPr="008F5CE7">
        <w:t>Szakágazat száma: 841105</w:t>
      </w:r>
    </w:p>
    <w:p w:rsidR="00BD4E00" w:rsidRPr="008F5CE7" w:rsidRDefault="00BD4E00" w:rsidP="00BD4E00">
      <w:pPr>
        <w:tabs>
          <w:tab w:val="left" w:pos="993"/>
          <w:tab w:val="left" w:pos="2127"/>
        </w:tabs>
      </w:pPr>
      <w:r w:rsidRPr="008F5CE7">
        <w:t>Megnevezés: Helyi önkormányzatok és társulások önkormányzati igazgatási tevékenysége.</w:t>
      </w:r>
    </w:p>
    <w:p w:rsidR="00BD4E00" w:rsidRPr="008F5CE7" w:rsidRDefault="00BD4E00" w:rsidP="00BD4E00">
      <w:pPr>
        <w:spacing w:after="480"/>
        <w:rPr>
          <w:caps/>
        </w:rPr>
      </w:pPr>
      <w:r w:rsidRPr="008F5CE7">
        <w:t xml:space="preserve">Az ellátott kormányzati funkciókat Tiszavasvári Polgármesteri Hivatal Alapító Okirata tartalmazza. A Polgármesteri Hivatal alaptevékenységének jogszabályi alapját Magyarország helyi önkormányzatairól szóló 2011. évi CLXXXIX tv. </w:t>
      </w:r>
      <w:proofErr w:type="gramStart"/>
      <w:r w:rsidRPr="008F5CE7">
        <w:t>képezi</w:t>
      </w:r>
      <w:proofErr w:type="gramEnd"/>
      <w:r w:rsidRPr="008F5CE7">
        <w:t>.</w:t>
      </w:r>
    </w:p>
    <w:p w:rsidR="00BD4E00" w:rsidRPr="00C6712E" w:rsidRDefault="00BD4E00" w:rsidP="00BD4E00">
      <w:pPr>
        <w:widowControl w:val="0"/>
        <w:suppressAutoHyphens/>
        <w:ind w:left="360" w:hanging="360"/>
        <w:jc w:val="center"/>
        <w:rPr>
          <w:b/>
        </w:rPr>
      </w:pPr>
      <w:r w:rsidRPr="00C6712E">
        <w:rPr>
          <w:b/>
          <w:caps/>
        </w:rPr>
        <w:t xml:space="preserve">2. </w:t>
      </w:r>
      <w:r w:rsidRPr="00C6712E">
        <w:rPr>
          <w:b/>
        </w:rPr>
        <w:t>Irányítás és vezetés feladatai</w:t>
      </w:r>
    </w:p>
    <w:p w:rsidR="00BD4E00" w:rsidRPr="008F5CE7" w:rsidRDefault="00BD4E00" w:rsidP="00BD4E00">
      <w:pPr>
        <w:spacing w:after="240"/>
        <w:rPr>
          <w:b/>
          <w:caps/>
        </w:rPr>
      </w:pPr>
    </w:p>
    <w:p w:rsidR="00BD4E00" w:rsidRPr="007E7A83" w:rsidRDefault="00BD4E00" w:rsidP="00BD4E00">
      <w:pPr>
        <w:jc w:val="center"/>
        <w:rPr>
          <w:b/>
        </w:rPr>
      </w:pPr>
      <w:r w:rsidRPr="007E7A83">
        <w:rPr>
          <w:b/>
        </w:rPr>
        <w:t>2.1.</w:t>
      </w:r>
      <w:r>
        <w:rPr>
          <w:b/>
        </w:rPr>
        <w:t xml:space="preserve"> A </w:t>
      </w:r>
      <w:r w:rsidRPr="007E7A83">
        <w:rPr>
          <w:b/>
        </w:rPr>
        <w:t>Polgármester feladatai</w:t>
      </w:r>
    </w:p>
    <w:p w:rsidR="00BD4E00" w:rsidRPr="008F5CE7" w:rsidRDefault="00BD4E00" w:rsidP="00BD4E00">
      <w:pPr>
        <w:jc w:val="center"/>
      </w:pPr>
    </w:p>
    <w:p w:rsidR="00BD4E00" w:rsidRPr="008F5CE7" w:rsidRDefault="00BD4E00" w:rsidP="00BD4E00">
      <w:pPr>
        <w:widowControl w:val="0"/>
        <w:suppressAutoHyphens/>
        <w:ind w:left="360" w:hanging="360"/>
      </w:pPr>
      <w:r>
        <w:t>2.1.</w:t>
      </w:r>
      <w:r w:rsidRPr="008F5CE7">
        <w:t>1.</w:t>
      </w:r>
      <w:r w:rsidRPr="008F5CE7">
        <w:tab/>
        <w:t>A polgármester a Képviselő-testület döntései szerint és saját hatáskörében irányítja a Hivatalt. Önkormányzati, valamint az államigazgatási feladat- és hatásköreit a Polgármesteri Hivatal közreműködésével látja el.</w:t>
      </w:r>
    </w:p>
    <w:p w:rsidR="00BD4E00" w:rsidRDefault="00BD4E00" w:rsidP="00BD4E00">
      <w:pPr>
        <w:widowControl w:val="0"/>
        <w:suppressAutoHyphens/>
        <w:ind w:left="360" w:hanging="360"/>
      </w:pPr>
      <w:r>
        <w:t>2.1.</w:t>
      </w:r>
      <w:r w:rsidRPr="008F5CE7">
        <w:t>2.</w:t>
      </w:r>
      <w:r w:rsidRPr="008F5CE7">
        <w:tab/>
        <w:t>A polgármester</w:t>
      </w:r>
    </w:p>
    <w:p w:rsidR="00BD4E00" w:rsidRPr="008F5CE7" w:rsidRDefault="00BD4E00" w:rsidP="00BD4E00">
      <w:pPr>
        <w:ind w:left="720" w:hanging="360"/>
      </w:pPr>
      <w:proofErr w:type="gramStart"/>
      <w:r w:rsidRPr="008F5CE7">
        <w:t>a</w:t>
      </w:r>
      <w:proofErr w:type="gramEnd"/>
      <w:r w:rsidRPr="008F5CE7">
        <w:t xml:space="preserve">) </w:t>
      </w:r>
      <w:proofErr w:type="spellStart"/>
      <w:r w:rsidRPr="008F5CE7">
        <w:t>a</w:t>
      </w:r>
      <w:proofErr w:type="spellEnd"/>
      <w:r w:rsidRPr="008F5CE7">
        <w:t xml:space="preserve"> jegyző javaslatainak figyelembevételével meghatározza a Polgármesteri Hivatal feladatait az önkormányzat munkájának szervezésében, a döntések előkészítésében és végrehajtásában,</w:t>
      </w:r>
    </w:p>
    <w:p w:rsidR="00BD4E00" w:rsidRPr="008F5CE7" w:rsidRDefault="00BD4E00" w:rsidP="00BD4E00">
      <w:pPr>
        <w:ind w:left="720" w:hanging="360"/>
      </w:pPr>
      <w:r w:rsidRPr="008F5CE7">
        <w:t>b) dönt a jogszabály által hatáskörébe utalt államigazgatási ügyekben, hatósági hatáskörökben, egyes hatásköreinek a gyakorlását átruházhatja,</w:t>
      </w:r>
    </w:p>
    <w:p w:rsidR="00BD4E00" w:rsidRPr="008F5CE7" w:rsidRDefault="00BD4E00" w:rsidP="00BD4E00">
      <w:pPr>
        <w:ind w:left="720" w:hanging="360"/>
      </w:pPr>
      <w:r w:rsidRPr="008F5CE7">
        <w:t>c)</w:t>
      </w:r>
      <w:r w:rsidRPr="008F5CE7">
        <w:tab/>
        <w:t>a hatáskörébe tartozó ügyekben szabályozza a kiadmányozás rendjét,</w:t>
      </w:r>
    </w:p>
    <w:p w:rsidR="00BD4E00" w:rsidRPr="008F5CE7" w:rsidRDefault="00BD4E00" w:rsidP="00BD4E00">
      <w:pPr>
        <w:ind w:left="720" w:hanging="360"/>
      </w:pPr>
      <w:r w:rsidRPr="008F5CE7">
        <w:t>d) gyakorolja a munkáltatói jogokat a jegyző tekintetében,</w:t>
      </w:r>
    </w:p>
    <w:p w:rsidR="00BD4E00" w:rsidRPr="008F5CE7" w:rsidRDefault="00BD4E00" w:rsidP="00BD4E00">
      <w:pPr>
        <w:ind w:left="714" w:hanging="357"/>
      </w:pPr>
      <w:proofErr w:type="gramStart"/>
      <w:r w:rsidRPr="008F5CE7">
        <w:t>e</w:t>
      </w:r>
      <w:proofErr w:type="gramEnd"/>
      <w:r w:rsidRPr="008F5CE7">
        <w:t>)</w:t>
      </w:r>
      <w:r w:rsidRPr="008F5CE7">
        <w:tab/>
        <w:t>szükség szerint, de legalább évi egy alkalommal apparátusi értekezletet tart a Polgármesteri Hivatal teljes személyi állománya részére, amelyen a jegyzővel közösen értékeli a hivatali tevékenységet és meghatározza az elkövetkezendő időszak feladatait.</w:t>
      </w:r>
    </w:p>
    <w:p w:rsidR="00BD4E00" w:rsidRPr="007E7A83" w:rsidRDefault="00BD4E00" w:rsidP="00BD4E00">
      <w:pPr>
        <w:jc w:val="center"/>
        <w:rPr>
          <w:b/>
        </w:rPr>
      </w:pPr>
      <w:r>
        <w:rPr>
          <w:b/>
        </w:rPr>
        <w:t>2.2</w:t>
      </w:r>
      <w:r w:rsidRPr="007E7A83">
        <w:rPr>
          <w:b/>
        </w:rPr>
        <w:t>.</w:t>
      </w:r>
      <w:r>
        <w:rPr>
          <w:b/>
        </w:rPr>
        <w:t xml:space="preserve"> Az Alp</w:t>
      </w:r>
      <w:r w:rsidRPr="007E7A83">
        <w:rPr>
          <w:b/>
        </w:rPr>
        <w:t>olgármester feladatai</w:t>
      </w:r>
    </w:p>
    <w:p w:rsidR="00BD4E00" w:rsidRPr="008F5CE7" w:rsidRDefault="00BD4E00" w:rsidP="00BD4E00">
      <w:pPr>
        <w:ind w:left="714" w:hanging="357"/>
        <w:jc w:val="center"/>
        <w:rPr>
          <w:b/>
          <w:bCs/>
        </w:rPr>
      </w:pPr>
    </w:p>
    <w:p w:rsidR="00BD4E00" w:rsidRPr="008F5CE7" w:rsidRDefault="00BD4E00" w:rsidP="00BD4E00">
      <w:pPr>
        <w:widowControl w:val="0"/>
        <w:suppressAutoHyphens/>
        <w:ind w:left="360" w:hanging="360"/>
      </w:pPr>
      <w:r>
        <w:t>2.2.</w:t>
      </w:r>
      <w:r w:rsidRPr="008F5CE7">
        <w:t>1.</w:t>
      </w:r>
      <w:r w:rsidRPr="008F5CE7">
        <w:tab/>
        <w:t>A polgármester helyettesítésére, munkájának segítésére megválasztott alpolgármester a polgármester irányításával látj</w:t>
      </w:r>
      <w:r>
        <w:t>a</w:t>
      </w:r>
      <w:r w:rsidRPr="008F5CE7">
        <w:t xml:space="preserve"> el feladata</w:t>
      </w:r>
      <w:r>
        <w:t>i</w:t>
      </w:r>
      <w:r w:rsidRPr="008F5CE7">
        <w:t>t.</w:t>
      </w:r>
    </w:p>
    <w:p w:rsidR="00BD4E00" w:rsidRPr="008F5CE7" w:rsidRDefault="00BD4E00" w:rsidP="00BD4E00">
      <w:pPr>
        <w:widowControl w:val="0"/>
        <w:suppressAutoHyphens/>
        <w:spacing w:after="240"/>
        <w:ind w:left="357" w:hanging="357"/>
      </w:pPr>
      <w:r>
        <w:t>2.2.2.</w:t>
      </w:r>
      <w:r>
        <w:tab/>
        <w:t>Az alpolgármester igényelheti</w:t>
      </w:r>
      <w:r w:rsidRPr="008F5CE7">
        <w:t xml:space="preserve"> az érintett osztályok közreműködését az önkormányzati ügyek előkészítése és végrehajtása során.</w:t>
      </w:r>
    </w:p>
    <w:p w:rsidR="00BD4E00" w:rsidRPr="007E7A83" w:rsidRDefault="00BD4E00" w:rsidP="00BD4E00">
      <w:pPr>
        <w:jc w:val="center"/>
        <w:rPr>
          <w:b/>
        </w:rPr>
      </w:pPr>
      <w:r>
        <w:rPr>
          <w:b/>
        </w:rPr>
        <w:t>2.3</w:t>
      </w:r>
      <w:r w:rsidRPr="007E7A83">
        <w:rPr>
          <w:b/>
        </w:rPr>
        <w:t>.</w:t>
      </w:r>
      <w:r>
        <w:rPr>
          <w:b/>
        </w:rPr>
        <w:t xml:space="preserve"> A Jegyző és az Aljegyző</w:t>
      </w:r>
      <w:r w:rsidRPr="007E7A83">
        <w:rPr>
          <w:b/>
        </w:rPr>
        <w:t xml:space="preserve"> feladatai</w:t>
      </w:r>
    </w:p>
    <w:p w:rsidR="00BD4E00" w:rsidRPr="008F5CE7" w:rsidRDefault="00BD4E00" w:rsidP="00BD4E00">
      <w:pPr>
        <w:widowControl w:val="0"/>
        <w:suppressAutoHyphens/>
        <w:spacing w:after="240"/>
        <w:ind w:left="357" w:hanging="357"/>
        <w:rPr>
          <w:b/>
          <w:bCs/>
        </w:rPr>
      </w:pPr>
    </w:p>
    <w:p w:rsidR="00BD4E00" w:rsidRPr="008F5CE7" w:rsidRDefault="00BD4E00" w:rsidP="00BD4E00">
      <w:pPr>
        <w:widowControl w:val="0"/>
        <w:suppressAutoHyphens/>
        <w:ind w:left="360" w:hanging="360"/>
      </w:pPr>
      <w:r>
        <w:t>2.3.</w:t>
      </w:r>
      <w:r w:rsidRPr="008F5CE7">
        <w:t>1.</w:t>
      </w:r>
      <w:r w:rsidRPr="008F5CE7">
        <w:tab/>
        <w:t>A jegyző vezeti a Polgármesteri Hivatalt. Feladat- és hatáskörében</w:t>
      </w:r>
    </w:p>
    <w:p w:rsidR="00BD4E00" w:rsidRPr="008F5CE7" w:rsidRDefault="00BD4E00" w:rsidP="00BD4E00">
      <w:pPr>
        <w:widowControl w:val="0"/>
        <w:suppressAutoHyphens/>
        <w:ind w:left="720" w:hanging="360"/>
      </w:pPr>
      <w:proofErr w:type="gramStart"/>
      <w:r w:rsidRPr="008F5CE7">
        <w:t>a</w:t>
      </w:r>
      <w:proofErr w:type="gramEnd"/>
      <w:r w:rsidRPr="008F5CE7">
        <w:t>) gondoskodik az önkormányzat működésével kapcsolatos feladatok ellátásáról, rendszeres kapcsolatot tart a képviselő-testület tagjaival és a testület által létrehozott bizottságok tagjaival.</w:t>
      </w:r>
    </w:p>
    <w:p w:rsidR="00BD4E00" w:rsidRPr="008F5CE7" w:rsidRDefault="00BD4E00" w:rsidP="00BD4E00">
      <w:pPr>
        <w:widowControl w:val="0"/>
        <w:suppressAutoHyphens/>
        <w:ind w:left="720" w:hanging="360"/>
      </w:pPr>
      <w:r w:rsidRPr="008F5CE7">
        <w:t>b) közreműködik a bizottságok, a bizottságok elnökei, a polgármester és az alpolgármester előterjesztéseinek előkészítésében.</w:t>
      </w:r>
    </w:p>
    <w:p w:rsidR="00BD4E00" w:rsidRPr="008F5CE7" w:rsidRDefault="00BD4E00" w:rsidP="00BD4E00">
      <w:pPr>
        <w:widowControl w:val="0"/>
        <w:suppressAutoHyphens/>
        <w:ind w:left="720" w:hanging="360"/>
      </w:pPr>
      <w:r w:rsidRPr="008F5CE7">
        <w:t>c) az aljegyző és az osztályvezetők bevonásával folyamatosan figyelemmel kíséri és ellenőrzi a képviselő-testület elé kerülő előterjesztések, határozat- és rendelet-tervezetek törvényességét.</w:t>
      </w:r>
    </w:p>
    <w:p w:rsidR="00BD4E00" w:rsidRPr="008F5CE7" w:rsidRDefault="00BD4E00" w:rsidP="00BD4E00">
      <w:pPr>
        <w:widowControl w:val="0"/>
        <w:suppressAutoHyphens/>
        <w:ind w:left="720" w:hanging="360"/>
      </w:pPr>
      <w:r w:rsidRPr="008F5CE7">
        <w:t>d) biztosítja a lakosság tájékoztatását a képviselő-testület működéséről, közérdekű döntéseiről, valamint a Hivatal aktuális, az állampolgárok széles körét érintő feladatairól.</w:t>
      </w:r>
    </w:p>
    <w:p w:rsidR="00BD4E00" w:rsidRPr="008F5CE7" w:rsidRDefault="00BD4E00" w:rsidP="00BD4E00">
      <w:pPr>
        <w:widowControl w:val="0"/>
        <w:suppressAutoHyphens/>
        <w:ind w:left="720" w:hanging="360"/>
      </w:pPr>
      <w:proofErr w:type="gramStart"/>
      <w:r w:rsidRPr="008F5CE7">
        <w:t>e</w:t>
      </w:r>
      <w:proofErr w:type="gramEnd"/>
      <w:r w:rsidRPr="008F5CE7">
        <w:t xml:space="preserve">) </w:t>
      </w:r>
      <w:r w:rsidR="00675EE9">
        <w:t xml:space="preserve">  </w:t>
      </w:r>
      <w:r w:rsidRPr="008F5CE7">
        <w:t>figyelemmel kíséri és segíti a települési nemzetiségi önkormányzatok működését.</w:t>
      </w:r>
    </w:p>
    <w:p w:rsidR="00BD4E00" w:rsidRPr="008F5CE7" w:rsidRDefault="00BD4E00" w:rsidP="00BD4E00">
      <w:pPr>
        <w:widowControl w:val="0"/>
        <w:suppressAutoHyphens/>
        <w:ind w:left="720" w:hanging="360"/>
      </w:pPr>
      <w:proofErr w:type="gramStart"/>
      <w:r w:rsidRPr="008F5CE7">
        <w:lastRenderedPageBreak/>
        <w:t>f</w:t>
      </w:r>
      <w:proofErr w:type="gramEnd"/>
      <w:r w:rsidRPr="008F5CE7">
        <w:t>) tanácskozási joggal vesz részt a Képviselő-testület, és a Képviselő-testület bizottságainak ülésén; akadályoztatása esetén helyettesítéséről gondoskodik,</w:t>
      </w:r>
    </w:p>
    <w:p w:rsidR="00BD4E00" w:rsidRPr="008F5CE7" w:rsidRDefault="00BD4E00" w:rsidP="00BD4E00">
      <w:pPr>
        <w:widowControl w:val="0"/>
        <w:suppressAutoHyphens/>
        <w:ind w:left="720" w:hanging="360"/>
      </w:pPr>
      <w:proofErr w:type="gramStart"/>
      <w:r w:rsidRPr="008F5CE7">
        <w:t>g</w:t>
      </w:r>
      <w:proofErr w:type="gramEnd"/>
      <w:r w:rsidRPr="008F5CE7">
        <w:t>) a Polgármesteri Hivatal közreműködésével döntésre előkészíti a polgármester hatáskörébe tartozó államigazgatási ügyeket.</w:t>
      </w:r>
    </w:p>
    <w:p w:rsidR="00BD4E00" w:rsidRPr="008F5CE7" w:rsidRDefault="00BD4E00" w:rsidP="00BD4E00">
      <w:pPr>
        <w:widowControl w:val="0"/>
        <w:suppressAutoHyphens/>
        <w:ind w:left="720" w:hanging="360"/>
      </w:pPr>
      <w:proofErr w:type="gramStart"/>
      <w:r w:rsidRPr="008F5CE7">
        <w:t>h</w:t>
      </w:r>
      <w:proofErr w:type="gramEnd"/>
      <w:r w:rsidRPr="008F5CE7">
        <w:t>) gondoskodik a Polgármesteri Hivatal működésének személyi és tárgyi feltételeiről a költségvetés által meghatározott keretek között.</w:t>
      </w:r>
    </w:p>
    <w:p w:rsidR="00BD4E00" w:rsidRPr="008F5CE7" w:rsidRDefault="00BD4E00" w:rsidP="00BD4E00">
      <w:pPr>
        <w:widowControl w:val="0"/>
        <w:suppressAutoHyphens/>
        <w:ind w:left="720" w:hanging="360"/>
      </w:pPr>
      <w:r w:rsidRPr="008F5CE7">
        <w:t>i) gyakorolja az egyéb munkáltatói jogokat az aljegyző tekintetében, gyakorolja a munkáltatói jogokat a Polgármesteri Hivatal köztisztviselői és munkavállalói tekintetében azzal, hogy a Polgármesteri Hivatal köztisztviselője, alkalmazottja kinevezéshez, bérezéséhez, vezetői kinevezéséhez, felmentéséhez és jutalmazásához – a polgármester által meghatározott körben – a polgármester egyetértése szükséges.</w:t>
      </w:r>
    </w:p>
    <w:p w:rsidR="00BD4E00" w:rsidRPr="008F5CE7" w:rsidRDefault="00BD4E00" w:rsidP="00BD4E00">
      <w:pPr>
        <w:widowControl w:val="0"/>
        <w:suppressAutoHyphens/>
        <w:ind w:left="720" w:hanging="360"/>
      </w:pPr>
      <w:r w:rsidRPr="008F5CE7">
        <w:t>j</w:t>
      </w:r>
      <w:proofErr w:type="gramStart"/>
      <w:r w:rsidRPr="008F5CE7">
        <w:t xml:space="preserve">) </w:t>
      </w:r>
      <w:r w:rsidR="00675EE9">
        <w:t xml:space="preserve">  </w:t>
      </w:r>
      <w:r w:rsidRPr="008F5CE7">
        <w:t>jogszabályban</w:t>
      </w:r>
      <w:proofErr w:type="gramEnd"/>
      <w:r w:rsidRPr="008F5CE7">
        <w:t xml:space="preserve"> megállapított hatósági ügyekben hatósági jogkört gyakorol.</w:t>
      </w:r>
    </w:p>
    <w:p w:rsidR="00BD4E00" w:rsidRPr="008F5CE7" w:rsidRDefault="00BD4E00" w:rsidP="00BD4E00">
      <w:pPr>
        <w:widowControl w:val="0"/>
        <w:suppressAutoHyphens/>
        <w:ind w:left="720" w:hanging="360"/>
      </w:pPr>
      <w:r w:rsidRPr="008F5CE7">
        <w:t>k) hatáskörébe tartozó ügyekben szabályozza a kiadmányozás rendjét, meghatározza a Polgármesteri Hivatal szervezeti egységeinek feladatait.</w:t>
      </w:r>
    </w:p>
    <w:p w:rsidR="00BD4E00" w:rsidRPr="008F5CE7" w:rsidRDefault="00BD4E00" w:rsidP="00BD4E00">
      <w:pPr>
        <w:widowControl w:val="0"/>
        <w:suppressAutoHyphens/>
        <w:ind w:left="720" w:hanging="360"/>
      </w:pPr>
      <w:proofErr w:type="gramStart"/>
      <w:r w:rsidRPr="008F5CE7">
        <w:t>l</w:t>
      </w:r>
      <w:proofErr w:type="gramEnd"/>
      <w:r w:rsidRPr="008F5CE7">
        <w:t>) vezetői értekezleteken biztosítja a résztvevők számára az információcserét, számon kéri a Polgármesteri Hivatal aktuális feladatainak végrehajtását.</w:t>
      </w:r>
    </w:p>
    <w:p w:rsidR="00BD4E00" w:rsidRPr="008F5CE7" w:rsidRDefault="00BD4E00" w:rsidP="00BD4E00">
      <w:pPr>
        <w:widowControl w:val="0"/>
        <w:suppressAutoHyphens/>
        <w:ind w:left="720" w:hanging="360"/>
      </w:pPr>
      <w:proofErr w:type="gramStart"/>
      <w:r w:rsidRPr="008F5CE7">
        <w:t>m</w:t>
      </w:r>
      <w:proofErr w:type="gramEnd"/>
      <w:r w:rsidRPr="008F5CE7">
        <w:t>) ellátja az önkormányzat költségvetésének végrehajtásával kapcsolatban a hatáskörébe utalt feladatokat.</w:t>
      </w:r>
    </w:p>
    <w:p w:rsidR="00BD4E00" w:rsidRPr="008F5CE7" w:rsidRDefault="00BD4E00" w:rsidP="00BD4E00">
      <w:pPr>
        <w:widowControl w:val="0"/>
        <w:suppressAutoHyphens/>
        <w:ind w:left="720" w:hanging="360"/>
      </w:pPr>
      <w:r w:rsidRPr="008F5CE7">
        <w:t>n) gondoskodik a belső ellenőrzéssel kapcsolatos feladatok ellátásáról, ennek keretében különösen:</w:t>
      </w:r>
    </w:p>
    <w:p w:rsidR="00BD4E00" w:rsidRPr="008F5CE7" w:rsidRDefault="00BD4E00" w:rsidP="00BD4E00">
      <w:pPr>
        <w:pStyle w:val="Listaszerbekezds"/>
        <w:numPr>
          <w:ilvl w:val="0"/>
          <w:numId w:val="10"/>
        </w:numPr>
      </w:pPr>
      <w:r w:rsidRPr="008F5CE7">
        <w:t>előkészíti az önkormányzat belső ellenőrzésének meghatározására vonatkozó testületi döntéseket,</w:t>
      </w:r>
    </w:p>
    <w:p w:rsidR="00BD4E00" w:rsidRPr="008F5CE7" w:rsidRDefault="00BD4E00" w:rsidP="00BD4E00">
      <w:pPr>
        <w:pStyle w:val="Listaszerbekezds"/>
        <w:numPr>
          <w:ilvl w:val="0"/>
          <w:numId w:val="10"/>
        </w:numPr>
      </w:pPr>
      <w:r w:rsidRPr="008F5CE7">
        <w:t>testületi jóváhagyásra előkészíti az önkormányzat éves belső ellenőrzési tervét,</w:t>
      </w:r>
    </w:p>
    <w:p w:rsidR="00BD4E00" w:rsidRPr="008F5CE7" w:rsidRDefault="00BD4E00" w:rsidP="00BD4E00">
      <w:pPr>
        <w:pStyle w:val="Listaszerbekezds"/>
        <w:numPr>
          <w:ilvl w:val="0"/>
          <w:numId w:val="10"/>
        </w:numPr>
      </w:pPr>
      <w:r w:rsidRPr="008F5CE7">
        <w:t>fogadja, értékeli a belső ellenőrzési jelentéseket, előkészíti a szükséges intézkedéseket, indokolt esetben gondoskodik ezek testületi előterjesztésre történő előkészítéséről,</w:t>
      </w:r>
    </w:p>
    <w:p w:rsidR="00BD4E00" w:rsidRPr="008F5CE7" w:rsidRDefault="00BD4E00" w:rsidP="00BD4E00">
      <w:pPr>
        <w:pStyle w:val="Listaszerbekezds"/>
        <w:numPr>
          <w:ilvl w:val="0"/>
          <w:numId w:val="10"/>
        </w:numPr>
      </w:pPr>
      <w:r w:rsidRPr="008F5CE7">
        <w:t>előkészíti a testületi előterjesztést a tárgyévre vonatkozó éves összefoglaló ellenőrzési jelentésről,</w:t>
      </w:r>
    </w:p>
    <w:p w:rsidR="00BD4E00" w:rsidRPr="008F5CE7" w:rsidRDefault="00BD4E00" w:rsidP="00BD4E00">
      <w:pPr>
        <w:pStyle w:val="Listaszerbekezds"/>
        <w:numPr>
          <w:ilvl w:val="0"/>
          <w:numId w:val="10"/>
        </w:numPr>
      </w:pPr>
      <w:r w:rsidRPr="008F5CE7">
        <w:t>megszervezi és működteti a belső ellenőrzést, biztosítja annak függetlenségét.</w:t>
      </w:r>
    </w:p>
    <w:p w:rsidR="00BD4E00" w:rsidRPr="008F5CE7" w:rsidRDefault="00BD4E00" w:rsidP="00BD4E00">
      <w:pPr>
        <w:widowControl w:val="0"/>
        <w:suppressAutoHyphens/>
        <w:ind w:left="720" w:hanging="360"/>
      </w:pPr>
      <w:r w:rsidRPr="008F5CE7">
        <w:t>o) a Polgármesteri Hivatal működésének és gazdálkodásának eredményessége érdekében</w:t>
      </w:r>
      <w:r>
        <w:t xml:space="preserve"> </w:t>
      </w:r>
      <w:r w:rsidRPr="008F5CE7">
        <w:t xml:space="preserve">biztosítja a Belső kontroll keretein belül a folyamatba épített, előzetes és utólagos vezetői ellenőrzést, különösen a költségvetési szervek belső kontrollrendszeréről és belső ellenőrzéséről szóló 370/2011.(XII.31.) kormányrendeletben foglaltak vonatkozásában. </w:t>
      </w:r>
    </w:p>
    <w:p w:rsidR="00BD4E00" w:rsidRPr="008F5CE7" w:rsidRDefault="00BD4E00" w:rsidP="00BD4E00">
      <w:pPr>
        <w:widowControl w:val="0"/>
        <w:suppressAutoHyphens/>
        <w:ind w:left="714" w:hanging="357"/>
      </w:pPr>
      <w:r w:rsidRPr="008F5CE7">
        <w:t>p) gondoskodik a kötelező statisztikai adatszolgáltatások elkészítéséről.</w:t>
      </w:r>
    </w:p>
    <w:p w:rsidR="00BD4E00" w:rsidRPr="008F5CE7" w:rsidRDefault="00BD4E00" w:rsidP="00BD4E00">
      <w:pPr>
        <w:widowControl w:val="0"/>
        <w:suppressAutoHyphens/>
        <w:ind w:left="714" w:hanging="357"/>
      </w:pPr>
      <w:r w:rsidRPr="008F5CE7">
        <w:t>q) eljár a képviselő-testület és a polgármester által átruházott hatáskörökben.</w:t>
      </w:r>
    </w:p>
    <w:p w:rsidR="00BD4E00" w:rsidRPr="008F5CE7" w:rsidRDefault="00BD4E00" w:rsidP="00BD4E00">
      <w:pPr>
        <w:pStyle w:val="lista1"/>
        <w:tabs>
          <w:tab w:val="clear" w:pos="360"/>
          <w:tab w:val="left" w:pos="708"/>
        </w:tabs>
        <w:ind w:left="360" w:hanging="360"/>
        <w:rPr>
          <w:szCs w:val="24"/>
        </w:rPr>
      </w:pPr>
      <w:r>
        <w:rPr>
          <w:szCs w:val="24"/>
        </w:rPr>
        <w:t>2.3.</w:t>
      </w:r>
      <w:r w:rsidRPr="008F5CE7">
        <w:rPr>
          <w:szCs w:val="24"/>
        </w:rPr>
        <w:t>2.</w:t>
      </w:r>
      <w:r w:rsidRPr="008F5CE7">
        <w:rPr>
          <w:szCs w:val="24"/>
        </w:rPr>
        <w:tab/>
        <w:t>A polgármester által a jegyző javaslatára kinevezett aljegyző a jegyző akadályoztatása esetén teljes jogkörben gyakorolja a jegyző hatásköreit. A helyettesítés körében tett intézkedéseiről az akadályoztatás megszűnését követően haladéktalanul, közvetlenül köteles a jegyzőnek részletesen beszámolni.</w:t>
      </w:r>
    </w:p>
    <w:p w:rsidR="00BD4E00" w:rsidRPr="008F5CE7" w:rsidRDefault="00BD4E00" w:rsidP="00BD4E00">
      <w:pPr>
        <w:pStyle w:val="lista1"/>
        <w:tabs>
          <w:tab w:val="clear" w:pos="360"/>
          <w:tab w:val="left" w:pos="708"/>
        </w:tabs>
        <w:ind w:left="360" w:hanging="360"/>
        <w:rPr>
          <w:szCs w:val="24"/>
        </w:rPr>
      </w:pPr>
      <w:r>
        <w:rPr>
          <w:szCs w:val="24"/>
        </w:rPr>
        <w:t>2.3.</w:t>
      </w:r>
      <w:r w:rsidRPr="008F5CE7">
        <w:rPr>
          <w:szCs w:val="24"/>
        </w:rPr>
        <w:t>3.</w:t>
      </w:r>
      <w:r w:rsidRPr="008F5CE7">
        <w:rPr>
          <w:szCs w:val="24"/>
        </w:rPr>
        <w:tab/>
      </w:r>
      <w:r w:rsidRPr="004F7660">
        <w:rPr>
          <w:szCs w:val="24"/>
        </w:rPr>
        <w:t xml:space="preserve">Az aljegyző </w:t>
      </w:r>
      <w:r>
        <w:rPr>
          <w:szCs w:val="24"/>
        </w:rPr>
        <w:t>e</w:t>
      </w:r>
      <w:r w:rsidRPr="008F5CE7">
        <w:rPr>
          <w:szCs w:val="24"/>
        </w:rPr>
        <w:t>llátja a jegyző által meghatározott feladatokat</w:t>
      </w:r>
      <w:r w:rsidR="004D4890">
        <w:rPr>
          <w:szCs w:val="24"/>
        </w:rPr>
        <w:t>.</w:t>
      </w:r>
    </w:p>
    <w:p w:rsidR="00BD4E00" w:rsidRDefault="00BD4E00" w:rsidP="00BD4E00">
      <w:pPr>
        <w:tabs>
          <w:tab w:val="left" w:pos="720"/>
        </w:tabs>
        <w:spacing w:after="240"/>
        <w:jc w:val="center"/>
        <w:rPr>
          <w:b/>
          <w:bCs/>
        </w:rPr>
      </w:pPr>
    </w:p>
    <w:p w:rsidR="00BD4E00" w:rsidRPr="008F5CE7" w:rsidRDefault="00BD4E00" w:rsidP="00BD4E00">
      <w:pPr>
        <w:pStyle w:val="lfej"/>
        <w:tabs>
          <w:tab w:val="clear" w:pos="4536"/>
          <w:tab w:val="left" w:pos="426"/>
        </w:tabs>
        <w:ind w:left="425" w:hanging="425"/>
        <w:jc w:val="center"/>
        <w:rPr>
          <w:rFonts w:ascii="Times New Roman" w:hAnsi="Times New Roman" w:cs="Times New Roman"/>
          <w:b/>
        </w:rPr>
      </w:pPr>
      <w:r>
        <w:rPr>
          <w:rFonts w:ascii="Times New Roman" w:hAnsi="Times New Roman" w:cs="Times New Roman"/>
          <w:b/>
        </w:rPr>
        <w:t xml:space="preserve">3. </w:t>
      </w:r>
      <w:r w:rsidRPr="008F5CE7">
        <w:rPr>
          <w:rFonts w:ascii="Times New Roman" w:hAnsi="Times New Roman" w:cs="Times New Roman"/>
          <w:b/>
        </w:rPr>
        <w:t>A Polgármesteri Hivatal belső szervezeti egységeinek feladatai</w:t>
      </w:r>
    </w:p>
    <w:p w:rsidR="00BD4E00" w:rsidRDefault="00BD4E00" w:rsidP="00BD4E00">
      <w:pPr>
        <w:tabs>
          <w:tab w:val="left" w:pos="720"/>
        </w:tabs>
        <w:spacing w:after="240"/>
        <w:jc w:val="center"/>
        <w:rPr>
          <w:b/>
          <w:bCs/>
        </w:rPr>
      </w:pPr>
    </w:p>
    <w:p w:rsidR="00BD4E00" w:rsidRPr="008F5CE7" w:rsidRDefault="00BD4E00" w:rsidP="00BD4E00">
      <w:pPr>
        <w:tabs>
          <w:tab w:val="left" w:pos="720"/>
        </w:tabs>
        <w:spacing w:after="240"/>
        <w:jc w:val="center"/>
        <w:rPr>
          <w:b/>
          <w:bCs/>
        </w:rPr>
      </w:pPr>
      <w:r>
        <w:rPr>
          <w:b/>
          <w:bCs/>
        </w:rPr>
        <w:t xml:space="preserve">3.1. </w:t>
      </w:r>
      <w:r w:rsidRPr="008F5CE7">
        <w:rPr>
          <w:b/>
          <w:bCs/>
        </w:rPr>
        <w:t>A</w:t>
      </w:r>
      <w:r>
        <w:rPr>
          <w:b/>
          <w:bCs/>
        </w:rPr>
        <w:t>z osztályvezető</w:t>
      </w:r>
      <w:r w:rsidRPr="008F5CE7">
        <w:rPr>
          <w:b/>
          <w:bCs/>
        </w:rPr>
        <w:t xml:space="preserve"> feladatai</w:t>
      </w:r>
    </w:p>
    <w:p w:rsidR="00BD4E00" w:rsidRPr="004F7660" w:rsidRDefault="00BD4E00" w:rsidP="00BD4E00">
      <w:pPr>
        <w:pStyle w:val="Szvegtrzs"/>
        <w:widowControl/>
        <w:ind w:left="360" w:hanging="360"/>
        <w:rPr>
          <w:b w:val="0"/>
          <w:i w:val="0"/>
          <w:sz w:val="24"/>
          <w:szCs w:val="24"/>
        </w:rPr>
      </w:pPr>
    </w:p>
    <w:p w:rsidR="00BD4E00" w:rsidRPr="00F453E8" w:rsidRDefault="00BD4E00" w:rsidP="00BD4E00">
      <w:pPr>
        <w:pStyle w:val="Szvegtrzs"/>
        <w:widowControl/>
        <w:ind w:left="360" w:hanging="360"/>
        <w:rPr>
          <w:b w:val="0"/>
          <w:i w:val="0"/>
          <w:strike/>
          <w:color w:val="FF0000"/>
          <w:sz w:val="24"/>
          <w:szCs w:val="24"/>
        </w:rPr>
      </w:pPr>
      <w:r>
        <w:rPr>
          <w:b w:val="0"/>
          <w:i w:val="0"/>
          <w:sz w:val="24"/>
        </w:rPr>
        <w:t>3.1.1.</w:t>
      </w:r>
      <w:r w:rsidR="00EC73B8">
        <w:rPr>
          <w:b w:val="0"/>
          <w:i w:val="0"/>
          <w:sz w:val="24"/>
        </w:rPr>
        <w:t xml:space="preserve"> </w:t>
      </w:r>
      <w:r w:rsidRPr="008F5CE7">
        <w:rPr>
          <w:b w:val="0"/>
          <w:i w:val="0"/>
          <w:sz w:val="24"/>
        </w:rPr>
        <w:t>Az osztályok átfogó szervezeti egységek, melyben az osztály dolgozói az operatív feladatokat az osztály létszámától és feladataitól függően látják el. A</w:t>
      </w:r>
      <w:r>
        <w:rPr>
          <w:b w:val="0"/>
          <w:i w:val="0"/>
          <w:sz w:val="24"/>
        </w:rPr>
        <w:t xml:space="preserve"> belső szervezeti </w:t>
      </w:r>
      <w:r>
        <w:rPr>
          <w:b w:val="0"/>
          <w:i w:val="0"/>
          <w:sz w:val="24"/>
        </w:rPr>
        <w:lastRenderedPageBreak/>
        <w:t xml:space="preserve">egység vezetői </w:t>
      </w:r>
      <w:r w:rsidRPr="004F7660">
        <w:rPr>
          <w:b w:val="0"/>
          <w:i w:val="0"/>
          <w:sz w:val="24"/>
        </w:rPr>
        <w:t>(továbbiakban: osztályvezetők</w:t>
      </w:r>
      <w:r>
        <w:rPr>
          <w:b w:val="0"/>
          <w:i w:val="0"/>
          <w:sz w:val="24"/>
        </w:rPr>
        <w:t>)</w:t>
      </w:r>
      <w:r w:rsidRPr="008F5CE7">
        <w:rPr>
          <w:b w:val="0"/>
          <w:i w:val="0"/>
          <w:sz w:val="24"/>
        </w:rPr>
        <w:t xml:space="preserve"> egymással mellérendeltségi viszonyban állnak és kötelesek együttműködni a feladatok ellátásában.</w:t>
      </w:r>
      <w:r>
        <w:rPr>
          <w:b w:val="0"/>
          <w:i w:val="0"/>
          <w:sz w:val="24"/>
        </w:rPr>
        <w:t xml:space="preserve"> </w:t>
      </w:r>
      <w:r w:rsidRPr="00F453E8">
        <w:rPr>
          <w:b w:val="0"/>
          <w:i w:val="0"/>
          <w:sz w:val="24"/>
          <w:szCs w:val="24"/>
        </w:rPr>
        <w:t>A Polgármesteri Hivatal belső szervezeti egységei feladataik előkészítése, végrehajtása során, illetve minden államigazgatási és önkormányzati ügyben a hatáskör címzettjének nevében járnak el.</w:t>
      </w:r>
    </w:p>
    <w:p w:rsidR="00BD4E00" w:rsidRPr="008F5CE7" w:rsidRDefault="00BD4E00" w:rsidP="0064354D">
      <w:pPr>
        <w:ind w:left="180"/>
      </w:pPr>
      <w:r w:rsidRPr="008F5CE7">
        <w:t>A</w:t>
      </w:r>
      <w:r>
        <w:t>z osztályvezető</w:t>
      </w:r>
      <w:r w:rsidRPr="004F0290">
        <w:rPr>
          <w:color w:val="FF0000"/>
        </w:rPr>
        <w:t xml:space="preserve"> </w:t>
      </w:r>
    </w:p>
    <w:p w:rsidR="00BD4E00" w:rsidRPr="008F5CE7" w:rsidRDefault="00BD4E00" w:rsidP="00BD4E00">
      <w:pPr>
        <w:ind w:left="180" w:hanging="180"/>
      </w:pPr>
      <w:r w:rsidRPr="008F5CE7">
        <w:t>- felelős az osztály működtetéséért,</w:t>
      </w:r>
    </w:p>
    <w:p w:rsidR="00BD4E00" w:rsidRPr="008F5CE7" w:rsidRDefault="00BD4E00" w:rsidP="00BD4E00">
      <w:pPr>
        <w:ind w:left="180" w:hanging="180"/>
      </w:pPr>
      <w:r w:rsidRPr="008F5CE7">
        <w:t>-</w:t>
      </w:r>
      <w:r w:rsidRPr="008F5CE7">
        <w:tab/>
        <w:t xml:space="preserve">felelős a vezetése alatt álló </w:t>
      </w:r>
      <w:r>
        <w:t>szervezeti egység</w:t>
      </w:r>
      <w:r w:rsidRPr="008F5CE7">
        <w:t xml:space="preserve"> feladatkörébe tartozó, illetve esetenként rábízott feladatok elvégzéséért, a döntések szakszerű előkészítéséért és határidőben történő végrehajtásáért,</w:t>
      </w:r>
    </w:p>
    <w:p w:rsidR="00BD4E00" w:rsidRPr="008F5CE7" w:rsidRDefault="00BD4E00" w:rsidP="00BD4E00">
      <w:pPr>
        <w:ind w:left="180" w:hanging="180"/>
      </w:pPr>
      <w:r w:rsidRPr="008F5CE7">
        <w:t>-</w:t>
      </w:r>
      <w:r w:rsidRPr="008F5CE7">
        <w:tab/>
        <w:t>gyakorolja a jegyző által meghatározott körben a kiadmányozási jogot, és egyéb átruházott munkáltatói jogokat,</w:t>
      </w:r>
    </w:p>
    <w:p w:rsidR="00BD4E00" w:rsidRPr="008F5CE7" w:rsidRDefault="00BD4E00" w:rsidP="00BD4E00">
      <w:pPr>
        <w:ind w:left="180" w:hanging="180"/>
      </w:pPr>
      <w:r w:rsidRPr="008F5CE7">
        <w:t>-</w:t>
      </w:r>
      <w:r w:rsidRPr="008F5CE7">
        <w:tab/>
        <w:t xml:space="preserve">gondoskodik a feladatkörébe tartozó testületi előterjesztések előkészítéséről, és figyelemmel kíséri a döntések </w:t>
      </w:r>
      <w:proofErr w:type="spellStart"/>
      <w:r w:rsidRPr="008F5CE7">
        <w:t>hatályosulását</w:t>
      </w:r>
      <w:proofErr w:type="spellEnd"/>
      <w:r w:rsidRPr="008F5CE7">
        <w:t>,</w:t>
      </w:r>
    </w:p>
    <w:p w:rsidR="00BD4E00" w:rsidRPr="004F7660" w:rsidRDefault="00BD4E00" w:rsidP="00BD4E00">
      <w:pPr>
        <w:ind w:left="180" w:hanging="180"/>
        <w:rPr>
          <w:strike/>
        </w:rPr>
      </w:pPr>
      <w:r w:rsidRPr="008F5CE7">
        <w:t>-</w:t>
      </w:r>
      <w:r w:rsidRPr="008F5CE7">
        <w:tab/>
      </w:r>
      <w:r w:rsidRPr="004F7660">
        <w:t>köteles részt venni azon képviselő-testületi és bizottsági üléseken, melyeken a feladatkörébe tartozó testületi előterjesztéseket tárgyalja a képviselő</w:t>
      </w:r>
      <w:r>
        <w:t>-testület, illetve a bizottság,</w:t>
      </w:r>
    </w:p>
    <w:p w:rsidR="00BD4E00" w:rsidRPr="008F5CE7" w:rsidRDefault="00BD4E00" w:rsidP="00BD4E00">
      <w:pPr>
        <w:ind w:left="180" w:hanging="180"/>
      </w:pPr>
      <w:r w:rsidRPr="008F5CE7">
        <w:t>-</w:t>
      </w:r>
      <w:r w:rsidRPr="008F5CE7">
        <w:tab/>
        <w:t>kapcsolatot tart az irányítása alatt álló</w:t>
      </w:r>
      <w:r>
        <w:t xml:space="preserve"> </w:t>
      </w:r>
      <w:r w:rsidRPr="004F7660">
        <w:t>belső szervezeti egység</w:t>
      </w:r>
      <w:r w:rsidRPr="004F0290">
        <w:rPr>
          <w:color w:val="FF0000"/>
        </w:rPr>
        <w:t xml:space="preserve"> </w:t>
      </w:r>
      <w:r w:rsidRPr="008F5CE7">
        <w:t>működését elősegítő külső szervekkel,</w:t>
      </w:r>
    </w:p>
    <w:p w:rsidR="00BD4E00" w:rsidRPr="008F5CE7" w:rsidRDefault="00BD4E00" w:rsidP="00BD4E00">
      <w:pPr>
        <w:ind w:left="180" w:hanging="180"/>
      </w:pPr>
      <w:r w:rsidRPr="008F5CE7">
        <w:t>-</w:t>
      </w:r>
      <w:r w:rsidRPr="008F5CE7">
        <w:tab/>
        <w:t>közreműködik a feladatköréhez tatozó önkormányzati intézmények, gazdálkodó szervezetek irányításával kapcsolatos döntések, intézkedések előkészítésében,</w:t>
      </w:r>
    </w:p>
    <w:p w:rsidR="00BD4E00" w:rsidRPr="008F5CE7" w:rsidRDefault="00BD4E00" w:rsidP="00BD4E00">
      <w:pPr>
        <w:ind w:left="180" w:hanging="180"/>
      </w:pPr>
      <w:r w:rsidRPr="008F5CE7">
        <w:t>-</w:t>
      </w:r>
      <w:r w:rsidRPr="008F5CE7">
        <w:tab/>
        <w:t xml:space="preserve">köteles a vezetése alatt álló </w:t>
      </w:r>
      <w:r w:rsidRPr="004F7660">
        <w:t xml:space="preserve">belső szervezeti egység </w:t>
      </w:r>
      <w:r w:rsidRPr="008F5CE7">
        <w:t>feladatköré</w:t>
      </w:r>
      <w:r>
        <w:t>be</w:t>
      </w:r>
      <w:r w:rsidRPr="008F5CE7">
        <w:t xml:space="preserve"> tartozó intézmények, gazdálkodó szervezetek tevékenységéről folyamatosan információval rendelkezni, a gazdálkodási feladatokat figyelemmel kísérni, tapasztalatairól a tisztségviselőket tájékoztatni,</w:t>
      </w:r>
    </w:p>
    <w:p w:rsidR="00BD4E00" w:rsidRPr="008F5CE7" w:rsidRDefault="00BD4E00" w:rsidP="00BD4E00">
      <w:pPr>
        <w:ind w:left="180" w:hanging="180"/>
      </w:pPr>
      <w:r w:rsidRPr="008F5CE7">
        <w:t>- közvetlenül utasíthatja a</w:t>
      </w:r>
      <w:r>
        <w:t xml:space="preserve"> </w:t>
      </w:r>
      <w:r w:rsidRPr="004F7660">
        <w:t xml:space="preserve">belső szervezeti egység </w:t>
      </w:r>
      <w:r w:rsidRPr="008F5CE7">
        <w:t>dolgozóit,</w:t>
      </w:r>
    </w:p>
    <w:p w:rsidR="00BD4E00" w:rsidRPr="008F5CE7" w:rsidRDefault="00BD4E00" w:rsidP="00BD4E00">
      <w:pPr>
        <w:ind w:left="180" w:hanging="180"/>
      </w:pPr>
      <w:r w:rsidRPr="008F5CE7">
        <w:t>- beszámol a polgármesternek és a jegyzőnek a</w:t>
      </w:r>
      <w:r>
        <w:t xml:space="preserve"> </w:t>
      </w:r>
      <w:r w:rsidRPr="004F7660">
        <w:t xml:space="preserve">belső szervezeti egység </w:t>
      </w:r>
      <w:r w:rsidRPr="008F5CE7">
        <w:t>tevékenységéről,</w:t>
      </w:r>
    </w:p>
    <w:p w:rsidR="00BD4E00" w:rsidRPr="008F5CE7" w:rsidRDefault="00BD4E00" w:rsidP="00BD4E00">
      <w:pPr>
        <w:ind w:left="180" w:hanging="180"/>
      </w:pPr>
      <w:r w:rsidRPr="008F5CE7">
        <w:t>- gondoskodik a</w:t>
      </w:r>
      <w:r>
        <w:t xml:space="preserve"> </w:t>
      </w:r>
      <w:r w:rsidRPr="004F7660">
        <w:t xml:space="preserve">belső szervezeti egység </w:t>
      </w:r>
      <w:r w:rsidRPr="008F5CE7">
        <w:t>feladat- és hatásköri jegyzékéhez kapcsolódó munkaköri leírások elkészítéséről és naprakészen tartásáról, a teljesítménykövetelmények meghatározásáról, az értékelések elkészítéséről, és a közszolgálati tisztviselők minősítéséről,</w:t>
      </w:r>
    </w:p>
    <w:p w:rsidR="00BD4E00" w:rsidRDefault="00BD4E00" w:rsidP="00BD4E00">
      <w:pPr>
        <w:spacing w:after="240"/>
        <w:ind w:left="181" w:hanging="181"/>
      </w:pPr>
      <w:r w:rsidRPr="008F5CE7">
        <w:t xml:space="preserve">- szabadságolási ütemterv alapján engedélyezi a vezetése alatt álló </w:t>
      </w:r>
      <w:r w:rsidRPr="004F7660">
        <w:t xml:space="preserve">belső szervezeti egység munkavállalói </w:t>
      </w:r>
      <w:r w:rsidRPr="008F5CE7">
        <w:t>rész</w:t>
      </w:r>
      <w:r>
        <w:t>ére a szabadság igénybevételét.</w:t>
      </w:r>
    </w:p>
    <w:p w:rsidR="00BD4E00" w:rsidRPr="005F7ACB" w:rsidRDefault="00BD4E00" w:rsidP="00BD4E00">
      <w:pPr>
        <w:tabs>
          <w:tab w:val="left" w:pos="720"/>
        </w:tabs>
        <w:spacing w:after="240"/>
        <w:jc w:val="center"/>
        <w:rPr>
          <w:b/>
          <w:bCs/>
        </w:rPr>
      </w:pPr>
      <w:r w:rsidRPr="005F7ACB">
        <w:rPr>
          <w:b/>
          <w:bCs/>
        </w:rPr>
        <w:t>3.2. A csoportvezető feladatai</w:t>
      </w:r>
    </w:p>
    <w:p w:rsidR="00BD4E00" w:rsidRPr="009E3EAC" w:rsidRDefault="00BD4E00" w:rsidP="00BD4E00">
      <w:pPr>
        <w:pStyle w:val="Szvegtrzs"/>
        <w:widowControl/>
        <w:ind w:left="360" w:hanging="360"/>
        <w:rPr>
          <w:b w:val="0"/>
          <w:i w:val="0"/>
          <w:sz w:val="24"/>
        </w:rPr>
      </w:pPr>
      <w:r w:rsidRPr="009E3EAC">
        <w:rPr>
          <w:b w:val="0"/>
          <w:i w:val="0"/>
          <w:sz w:val="24"/>
        </w:rPr>
        <w:t>3.2.1.</w:t>
      </w:r>
      <w:r w:rsidR="00EC73B8">
        <w:rPr>
          <w:b w:val="0"/>
          <w:i w:val="0"/>
          <w:sz w:val="24"/>
        </w:rPr>
        <w:t xml:space="preserve"> </w:t>
      </w:r>
      <w:r w:rsidRPr="009E3EAC">
        <w:rPr>
          <w:b w:val="0"/>
          <w:i w:val="0"/>
          <w:sz w:val="24"/>
        </w:rPr>
        <w:t>A csoportok az osztályokon belül működő kisebb szervezeti egysége</w:t>
      </w:r>
      <w:r w:rsidR="006B6C45">
        <w:rPr>
          <w:b w:val="0"/>
          <w:i w:val="0"/>
          <w:sz w:val="24"/>
        </w:rPr>
        <w:t xml:space="preserve">k, amelyek munkájukat a </w:t>
      </w:r>
      <w:proofErr w:type="gramStart"/>
      <w:r w:rsidR="006B6C45">
        <w:rPr>
          <w:b w:val="0"/>
          <w:i w:val="0"/>
          <w:sz w:val="24"/>
        </w:rPr>
        <w:t xml:space="preserve">csoport </w:t>
      </w:r>
      <w:r w:rsidRPr="009E3EAC">
        <w:rPr>
          <w:b w:val="0"/>
          <w:i w:val="0"/>
          <w:sz w:val="24"/>
        </w:rPr>
        <w:t>felelős</w:t>
      </w:r>
      <w:proofErr w:type="gramEnd"/>
      <w:r w:rsidRPr="009E3EAC">
        <w:rPr>
          <w:b w:val="0"/>
          <w:i w:val="0"/>
          <w:sz w:val="24"/>
        </w:rPr>
        <w:t xml:space="preserve"> vezetőjének (csoportvezető) irányításával látják el. A csoportvezetőt távolléte vagy akadályoztatása esetén az osztály vezetője helyettesíti, </w:t>
      </w:r>
      <w:r w:rsidR="00AD2FD0" w:rsidRPr="009E3EAC">
        <w:rPr>
          <w:b w:val="0"/>
          <w:i w:val="0"/>
          <w:sz w:val="24"/>
        </w:rPr>
        <w:t xml:space="preserve">kivéve </w:t>
      </w:r>
      <w:r w:rsidR="00AD2FD0" w:rsidRPr="006B6C45">
        <w:rPr>
          <w:b w:val="0"/>
          <w:i w:val="0"/>
          <w:sz w:val="24"/>
        </w:rPr>
        <w:t xml:space="preserve">a Pénzügyi és Gazdálkodási Osztály Adó csoport </w:t>
      </w:r>
      <w:r w:rsidR="00AD2FD0" w:rsidRPr="009E3EAC">
        <w:rPr>
          <w:b w:val="0"/>
          <w:i w:val="0"/>
          <w:sz w:val="24"/>
        </w:rPr>
        <w:t xml:space="preserve">csoportvezetőjének távolléte, akadályoztatása esetén az osztályvezető-helyettes, az </w:t>
      </w:r>
      <w:r w:rsidRPr="009E3EAC">
        <w:rPr>
          <w:b w:val="0"/>
          <w:i w:val="0"/>
          <w:sz w:val="24"/>
        </w:rPr>
        <w:t>osztályvezető-helyettes távolléte, akadályoztatása esetén az osztályvezető helyettesíti. A Pénzügyi csoport valamint a Számviteli Csoport csoportvezetőjének távolléte, akadályoztatása esetén az osztályvezető –helyettes helyettesíti. Vezeti, összehangolja és ellenőrzi a csoport munkáját, ennek során a csoport köztisztviselőinek, közszolgálati ügykezelőinek és munkavállalóinak utasítást ad a munkavégzés vonatkozásában. Biztosítja a csoport munkájában a törvényességet, a gyorsaságot, és a szakszerűséget.</w:t>
      </w:r>
    </w:p>
    <w:p w:rsidR="00BD4E00" w:rsidRPr="009E3EAC" w:rsidRDefault="00BD4E00" w:rsidP="00BD4E00">
      <w:pPr>
        <w:ind w:left="180" w:hanging="180"/>
      </w:pPr>
      <w:r w:rsidRPr="009E3EAC">
        <w:t xml:space="preserve">A csoportvezető </w:t>
      </w:r>
    </w:p>
    <w:p w:rsidR="00BD4E00" w:rsidRPr="009E3EAC" w:rsidRDefault="00BD4E00" w:rsidP="00BD4E00">
      <w:pPr>
        <w:ind w:left="180" w:hanging="180"/>
      </w:pPr>
      <w:r w:rsidRPr="009E3EAC">
        <w:t>- felelős a csoport működtetéséért,</w:t>
      </w:r>
    </w:p>
    <w:p w:rsidR="00BD4E00" w:rsidRPr="009E3EAC" w:rsidRDefault="00BD4E00" w:rsidP="00BD4E00">
      <w:pPr>
        <w:ind w:left="180" w:hanging="180"/>
      </w:pPr>
      <w:r w:rsidRPr="009E3EAC">
        <w:t>-</w:t>
      </w:r>
      <w:r w:rsidRPr="009E3EAC">
        <w:tab/>
        <w:t>felelős a vezetése alatt álló szervezeti egység feladatkörébe tartozó, illetve esetenként rábízott feladatok elvégzéséért, a döntések szakszerű előkészítéséért és határidőben történő végrehajtásáért,</w:t>
      </w:r>
    </w:p>
    <w:p w:rsidR="00BD4E00" w:rsidRPr="009E3EAC" w:rsidRDefault="00BD4E00" w:rsidP="00BD4E00">
      <w:pPr>
        <w:ind w:left="180" w:hanging="180"/>
      </w:pPr>
      <w:r w:rsidRPr="009E3EAC">
        <w:t>-</w:t>
      </w:r>
      <w:r w:rsidRPr="009E3EAC">
        <w:tab/>
        <w:t>gyakorolja a Jegyző által meghatározott körben a kiadmányozási jogot,</w:t>
      </w:r>
    </w:p>
    <w:p w:rsidR="00BD4E00" w:rsidRPr="009E3EAC" w:rsidRDefault="00BD4E00" w:rsidP="00BD4E00">
      <w:pPr>
        <w:ind w:left="180" w:hanging="180"/>
      </w:pPr>
      <w:r w:rsidRPr="009E3EAC">
        <w:lastRenderedPageBreak/>
        <w:t>-</w:t>
      </w:r>
      <w:r w:rsidRPr="009E3EAC">
        <w:tab/>
        <w:t xml:space="preserve">gondoskodik a feladatkörébe tartozó testületi előterjesztések előkészítéséről, és figyelemmel kíséri a döntések </w:t>
      </w:r>
      <w:proofErr w:type="spellStart"/>
      <w:r w:rsidRPr="009E3EAC">
        <w:t>hatályosulását</w:t>
      </w:r>
      <w:proofErr w:type="spellEnd"/>
      <w:r w:rsidRPr="009E3EAC">
        <w:t>,</w:t>
      </w:r>
    </w:p>
    <w:p w:rsidR="00BD4E00" w:rsidRPr="009E3EAC" w:rsidRDefault="00BD4E00" w:rsidP="00BD4E00">
      <w:pPr>
        <w:ind w:left="180" w:hanging="180"/>
        <w:rPr>
          <w:strike/>
        </w:rPr>
      </w:pPr>
      <w:r w:rsidRPr="009E3EAC">
        <w:t>-</w:t>
      </w:r>
      <w:r w:rsidRPr="009E3EAC">
        <w:tab/>
        <w:t>köteles részt venni azon képviselő-testületi és bizottsági üléseken, melyeken a feladatkörébe tartozó testületi előterjesztéseket tárgyalja a képviselő-testület, illetve a bizottság,</w:t>
      </w:r>
    </w:p>
    <w:p w:rsidR="00BD4E00" w:rsidRPr="009E3EAC" w:rsidRDefault="00BD4E00" w:rsidP="00BD4E00">
      <w:pPr>
        <w:ind w:left="180" w:hanging="180"/>
      </w:pPr>
      <w:r w:rsidRPr="009E3EAC">
        <w:t>-</w:t>
      </w:r>
      <w:r w:rsidRPr="009E3EAC">
        <w:tab/>
        <w:t>kapcsolatot tart az irányítása alatt álló belső szervezeti egység működését elősegítő külső szervekkel,</w:t>
      </w:r>
    </w:p>
    <w:p w:rsidR="00BD4E00" w:rsidRPr="009E3EAC" w:rsidRDefault="00BD4E00" w:rsidP="00BD4E00">
      <w:pPr>
        <w:ind w:left="180" w:hanging="180"/>
      </w:pPr>
      <w:r w:rsidRPr="009E3EAC">
        <w:t xml:space="preserve">- felelős az ügyintézési határidők betartásáért, </w:t>
      </w:r>
    </w:p>
    <w:p w:rsidR="00BD4E00" w:rsidRPr="009E3EAC" w:rsidRDefault="00BD4E00" w:rsidP="00BD4E00">
      <w:pPr>
        <w:ind w:left="180" w:hanging="180"/>
      </w:pPr>
      <w:r w:rsidRPr="009E3EAC">
        <w:t>- felelős a közvetlen vezetése alá tartozók feladatainak ellátásáért,</w:t>
      </w:r>
    </w:p>
    <w:p w:rsidR="00BD4E00" w:rsidRPr="009E3EAC" w:rsidRDefault="00BD4E00" w:rsidP="00BD4E00">
      <w:pPr>
        <w:ind w:left="180" w:hanging="180"/>
      </w:pPr>
      <w:r w:rsidRPr="009E3EAC">
        <w:t>- felelős a csoportját érintő statisztikai adatok határidőre történő szolgáltatásáért,</w:t>
      </w:r>
    </w:p>
    <w:p w:rsidR="00BD4E00" w:rsidRPr="009E3EAC" w:rsidRDefault="00BD4E00" w:rsidP="00BD4E00">
      <w:pPr>
        <w:ind w:left="180" w:hanging="180"/>
      </w:pPr>
      <w:r w:rsidRPr="009E3EAC">
        <w:t>-</w:t>
      </w:r>
      <w:r w:rsidRPr="009E3EAC">
        <w:tab/>
        <w:t>közreműködik a feladatköréhez tatozó önkormányzati intézmények, gazdálkodó szervezetek irányításával kapcsolatos döntések, intézkedések előkészítésében,</w:t>
      </w:r>
    </w:p>
    <w:p w:rsidR="00BD4E00" w:rsidRPr="009E3EAC" w:rsidRDefault="00BD4E00" w:rsidP="00BD4E00">
      <w:pPr>
        <w:ind w:left="180" w:hanging="180"/>
      </w:pPr>
      <w:r w:rsidRPr="009E3EAC">
        <w:t>-</w:t>
      </w:r>
      <w:r w:rsidRPr="009E3EAC">
        <w:tab/>
        <w:t>köteles a vezetése alatt álló belső szervezeti egység feladatkörébe tartozó intézmények, gazdálkodó szervezetek tevékenységéről folyamatosan információval rendelkezni, a gazdálkodási feladatokat figyelemmel kísérni, tapasztalatairól a tisztségviselőket tájékoztatni,</w:t>
      </w:r>
    </w:p>
    <w:p w:rsidR="00BD4E00" w:rsidRPr="009E3EAC" w:rsidRDefault="00BD4E00" w:rsidP="00BD4E00">
      <w:pPr>
        <w:ind w:left="180" w:hanging="180"/>
      </w:pPr>
      <w:r w:rsidRPr="009E3EAC">
        <w:t>- részt vesz a költségvetési gazdálkodással kapcsolatos tervezési, és végrehajtási feladatok ellátásában,</w:t>
      </w:r>
    </w:p>
    <w:p w:rsidR="00BD4E00" w:rsidRPr="009E3EAC" w:rsidRDefault="00BD4E00" w:rsidP="00BD4E00">
      <w:pPr>
        <w:ind w:left="180" w:hanging="180"/>
      </w:pPr>
      <w:r w:rsidRPr="009E3EAC">
        <w:t>- felelős a csoporton belül feltárt hiányosságok megszüntetéséért, illetve a szakszerű munkaszervezésért,</w:t>
      </w:r>
    </w:p>
    <w:p w:rsidR="00BD4E00" w:rsidRPr="009E3EAC" w:rsidRDefault="00BD4E00" w:rsidP="00BD4E00">
      <w:pPr>
        <w:ind w:left="180" w:hanging="180"/>
      </w:pPr>
      <w:r w:rsidRPr="009E3EAC">
        <w:t>- a csoportvezető a csoportjában folyó munkát a köztisztviselők és a munkavállalók munkaköri feladatainak teljesítését kiadmányozási jogkörének gyakorlása során, továbbá folyamatos tájékozódás, jelentéstétel előírása révén ellenőrzi,</w:t>
      </w:r>
    </w:p>
    <w:p w:rsidR="00BD4E00" w:rsidRPr="009E3EAC" w:rsidRDefault="00BD4E00" w:rsidP="00BD4E00">
      <w:pPr>
        <w:ind w:left="180" w:hanging="180"/>
      </w:pPr>
      <w:r w:rsidRPr="009E3EAC">
        <w:t>- közvetlenül utasíthatja a belső szervezeti egység dolgozóinak munkáját, és rendszeresen köteles tájékoztatni a csoport dolgozóit a munkájukhoz szükséges információkról, testületi határozatokról, jegyzői rendelkezésekről,</w:t>
      </w:r>
    </w:p>
    <w:p w:rsidR="00BD4E00" w:rsidRPr="009E3EAC" w:rsidRDefault="00BD4E00" w:rsidP="00BD4E00">
      <w:pPr>
        <w:ind w:left="180" w:hanging="180"/>
      </w:pPr>
      <w:r w:rsidRPr="009E3EAC">
        <w:t>- beszámol az osztályvezetőnek a belső szervezeti egység tevékenységéről, ellátja mindazokat a feladatokat, amelyekkel munkahelyi vezetői megbízzák.</w:t>
      </w:r>
    </w:p>
    <w:p w:rsidR="00BD4E00" w:rsidRDefault="00BD4E00" w:rsidP="00BD4E00">
      <w:pPr>
        <w:spacing w:after="240"/>
        <w:ind w:left="181" w:hanging="181"/>
      </w:pPr>
    </w:p>
    <w:p w:rsidR="00BD4E00" w:rsidRPr="008F5CE7" w:rsidRDefault="00BD4E00" w:rsidP="00BD4E00">
      <w:pPr>
        <w:spacing w:after="360"/>
        <w:ind w:left="181" w:hanging="181"/>
        <w:jc w:val="center"/>
        <w:rPr>
          <w:b/>
        </w:rPr>
      </w:pPr>
      <w:r>
        <w:rPr>
          <w:b/>
        </w:rPr>
        <w:t xml:space="preserve">3.3. </w:t>
      </w:r>
      <w:r w:rsidRPr="008F5CE7">
        <w:rPr>
          <w:b/>
        </w:rPr>
        <w:t>Ügyintéző</w:t>
      </w:r>
      <w:r>
        <w:rPr>
          <w:b/>
        </w:rPr>
        <w:t xml:space="preserve"> feladatai</w:t>
      </w:r>
    </w:p>
    <w:p w:rsidR="00BD4E00" w:rsidRPr="008F5CE7" w:rsidRDefault="00BD4E00" w:rsidP="00BD4E00">
      <w:pPr>
        <w:ind w:left="180" w:hanging="180"/>
      </w:pPr>
      <w:r>
        <w:t>3.3.</w:t>
      </w:r>
      <w:r w:rsidRPr="008F5CE7">
        <w:t>1.</w:t>
      </w:r>
      <w:r w:rsidR="00EC73B8">
        <w:t xml:space="preserve"> </w:t>
      </w:r>
      <w:r w:rsidRPr="008F5CE7">
        <w:t>A hivatali ügyintézés mindennapi munkafolyamatában, a feladat-és hatáskörök ellátása, a döntés előkészítési -, eljárási és végrehajtási rendben a törvényesség, az eredményesség, a hatékonyság, a nyitottság, valamint a minőség követelményének érvényesülnie kell. A köztisztviselőknek a Polgármesteri Hivatal ügyfeleinek a szolgálatában kell végezniük a közhatalmi, közszolgáltatási tevékenységet, a szolgáltató jellegű közigazgatás követelményeinek megfelelően, a nyitottság érvényesülése mellett.</w:t>
      </w:r>
    </w:p>
    <w:p w:rsidR="00BD4E00" w:rsidRPr="008F5CE7" w:rsidRDefault="00BD4E00" w:rsidP="00BD4E00">
      <w:pPr>
        <w:widowControl w:val="0"/>
        <w:tabs>
          <w:tab w:val="left" w:pos="180"/>
          <w:tab w:val="left" w:pos="720"/>
          <w:tab w:val="left" w:pos="1080"/>
        </w:tabs>
        <w:suppressAutoHyphens/>
        <w:ind w:left="180" w:hanging="180"/>
      </w:pPr>
      <w:r>
        <w:t>3.3.</w:t>
      </w:r>
      <w:r w:rsidR="00EC73B8">
        <w:t xml:space="preserve">2. </w:t>
      </w:r>
      <w:r w:rsidRPr="008F5CE7">
        <w:t>A jogszabályban meghatározott hatáskörrel rendelkező ügyintéző gyakorolja a hatósági jogkörét, s ellátja azon feladatokat, amelyeket a jogszabályok számára előírnak.</w:t>
      </w:r>
    </w:p>
    <w:p w:rsidR="00BD4E00" w:rsidRPr="008F5CE7" w:rsidRDefault="00BD4E00" w:rsidP="00BD4E00">
      <w:pPr>
        <w:widowControl w:val="0"/>
        <w:tabs>
          <w:tab w:val="left" w:pos="540"/>
          <w:tab w:val="left" w:pos="567"/>
          <w:tab w:val="left" w:pos="1080"/>
        </w:tabs>
        <w:suppressAutoHyphens/>
        <w:ind w:left="180" w:hanging="180"/>
      </w:pPr>
      <w:r>
        <w:t>3.3.</w:t>
      </w:r>
      <w:r w:rsidRPr="008F5CE7">
        <w:t>3.</w:t>
      </w:r>
      <w:r w:rsidR="00EC73B8">
        <w:t xml:space="preserve"> </w:t>
      </w:r>
      <w:r w:rsidRPr="008F5CE7">
        <w:t>Az ügyintéző feladata a Képviselő- testület, a polgármester és a jegyző feladat- és hatáskörébe tartozó ügyek érdemi döntésre való előkészítése, felhatalmazás esetén kiadmányozása, valamint a végrehajtás szervezése.</w:t>
      </w:r>
    </w:p>
    <w:p w:rsidR="00BD4E00" w:rsidRPr="008F5CE7" w:rsidRDefault="00BD4E00" w:rsidP="00BD4E00">
      <w:pPr>
        <w:widowControl w:val="0"/>
        <w:tabs>
          <w:tab w:val="left" w:pos="180"/>
          <w:tab w:val="left" w:pos="567"/>
          <w:tab w:val="left" w:pos="1080"/>
        </w:tabs>
        <w:suppressAutoHyphens/>
        <w:ind w:left="180" w:hanging="180"/>
      </w:pPr>
      <w:r>
        <w:t>3.3.</w:t>
      </w:r>
      <w:r w:rsidRPr="008F5CE7">
        <w:t>4.</w:t>
      </w:r>
      <w:r w:rsidR="00EC73B8">
        <w:t xml:space="preserve"> </w:t>
      </w:r>
      <w:r w:rsidRPr="008F5CE7">
        <w:t>A kapott utasítások és határidők figyelembevételével munkaterületén felelős a Polgármesteri Hivatal állandó és időszakos feladatainak megvalósításáért.</w:t>
      </w:r>
    </w:p>
    <w:p w:rsidR="00BD4E00" w:rsidRPr="008F5CE7" w:rsidRDefault="00BD4E00" w:rsidP="00BD4E00">
      <w:pPr>
        <w:ind w:left="180" w:hanging="180"/>
      </w:pPr>
      <w:r>
        <w:t>3.3.</w:t>
      </w:r>
      <w:r w:rsidRPr="008F5CE7">
        <w:t>5.</w:t>
      </w:r>
      <w:r w:rsidR="00EC73B8">
        <w:t xml:space="preserve"> </w:t>
      </w:r>
      <w:r w:rsidRPr="008F5CE7">
        <w:t>Az ügyintéző felelős a munkaköréhez tartozó feladatok célszerű, hatékony, határidőn belüli szakszerű, és törvényes ellátásáért.</w:t>
      </w:r>
    </w:p>
    <w:p w:rsidR="00BD4E00" w:rsidRPr="008F5CE7" w:rsidRDefault="00BD4E00" w:rsidP="00BD4E00">
      <w:pPr>
        <w:pStyle w:val="Szvegtrzsbehzssal"/>
        <w:spacing w:after="0"/>
        <w:ind w:left="180" w:hanging="180"/>
        <w:rPr>
          <w:szCs w:val="24"/>
        </w:rPr>
      </w:pPr>
      <w:r>
        <w:rPr>
          <w:szCs w:val="24"/>
        </w:rPr>
        <w:t>3.3.6</w:t>
      </w:r>
      <w:r w:rsidRPr="008F5CE7">
        <w:rPr>
          <w:szCs w:val="24"/>
        </w:rPr>
        <w:t>.</w:t>
      </w:r>
      <w:r w:rsidR="00EC73B8">
        <w:rPr>
          <w:szCs w:val="24"/>
        </w:rPr>
        <w:t xml:space="preserve"> </w:t>
      </w:r>
      <w:r w:rsidRPr="008F5CE7">
        <w:rPr>
          <w:szCs w:val="24"/>
        </w:rPr>
        <w:t>Köteles a munkaköréhez kapcsolódó anyagi és eljárásjogi jogszabályokat, valamint a Polgármesteri Hivatal belső utasításait, szabályzatait ismerni, azokat munkája során alkalmazni.</w:t>
      </w:r>
    </w:p>
    <w:p w:rsidR="00BD4E00" w:rsidRPr="008F5CE7" w:rsidRDefault="00BD4E00" w:rsidP="00BD4E00">
      <w:pPr>
        <w:pStyle w:val="Szvegtrzsbehzssal"/>
        <w:spacing w:after="0"/>
        <w:ind w:left="180" w:hanging="180"/>
        <w:rPr>
          <w:szCs w:val="24"/>
        </w:rPr>
      </w:pPr>
      <w:r>
        <w:rPr>
          <w:szCs w:val="24"/>
        </w:rPr>
        <w:lastRenderedPageBreak/>
        <w:t>3.3.7</w:t>
      </w:r>
      <w:r w:rsidR="00FF0E0A">
        <w:rPr>
          <w:szCs w:val="24"/>
        </w:rPr>
        <w:t xml:space="preserve">. </w:t>
      </w:r>
      <w:r w:rsidRPr="008F5CE7">
        <w:rPr>
          <w:szCs w:val="24"/>
        </w:rPr>
        <w:t>Jogosult és köteles a munkaköréhez tartozó kérdésekben más szervezeti egység ügyintézőjével való kapcsolattartásra.</w:t>
      </w:r>
    </w:p>
    <w:p w:rsidR="00BD4E00" w:rsidRPr="008F5CE7" w:rsidRDefault="00BD4E00" w:rsidP="00BD4E00">
      <w:pPr>
        <w:pStyle w:val="Szvegtrzsbehzssal"/>
        <w:ind w:left="180" w:hanging="180"/>
        <w:rPr>
          <w:szCs w:val="24"/>
        </w:rPr>
      </w:pPr>
      <w:r>
        <w:rPr>
          <w:szCs w:val="24"/>
        </w:rPr>
        <w:t>3.3.8</w:t>
      </w:r>
      <w:r w:rsidRPr="008F5CE7">
        <w:rPr>
          <w:szCs w:val="24"/>
        </w:rPr>
        <w:t>.</w:t>
      </w:r>
      <w:r w:rsidR="00FF0E0A">
        <w:rPr>
          <w:szCs w:val="24"/>
        </w:rPr>
        <w:t xml:space="preserve"> </w:t>
      </w:r>
      <w:r w:rsidRPr="008F5CE7">
        <w:rPr>
          <w:szCs w:val="24"/>
        </w:rPr>
        <w:t>A kapott feladatot, megbízást más ügyintézőre nem ruházhatja át. Arra csak a megbízó jogosult.</w:t>
      </w:r>
    </w:p>
    <w:p w:rsidR="00BD4E00" w:rsidRDefault="00BD4E00" w:rsidP="00BD4E00">
      <w:pPr>
        <w:pStyle w:val="Cmsor2"/>
        <w:tabs>
          <w:tab w:val="left" w:pos="0"/>
        </w:tabs>
        <w:rPr>
          <w:szCs w:val="24"/>
        </w:rPr>
      </w:pPr>
      <w:bookmarkStart w:id="1" w:name="_Toc242693096"/>
    </w:p>
    <w:p w:rsidR="00BD4E00" w:rsidRPr="009E3EAC" w:rsidRDefault="00BD4E00" w:rsidP="00BD4E00">
      <w:pPr>
        <w:pStyle w:val="Cmsor2"/>
        <w:tabs>
          <w:tab w:val="left" w:pos="0"/>
        </w:tabs>
        <w:rPr>
          <w:szCs w:val="24"/>
        </w:rPr>
      </w:pPr>
      <w:r w:rsidRPr="009E3EAC">
        <w:rPr>
          <w:szCs w:val="24"/>
        </w:rPr>
        <w:t>3.4. Ügykezelő</w:t>
      </w:r>
      <w:bookmarkEnd w:id="1"/>
      <w:r w:rsidRPr="009E3EAC">
        <w:rPr>
          <w:szCs w:val="24"/>
        </w:rPr>
        <w:t xml:space="preserve"> feladatai</w:t>
      </w:r>
    </w:p>
    <w:p w:rsidR="00BD4E00" w:rsidRPr="008F5CE7" w:rsidRDefault="00BD4E00" w:rsidP="00BD4E00">
      <w:pPr>
        <w:widowControl w:val="0"/>
        <w:tabs>
          <w:tab w:val="left" w:pos="567"/>
          <w:tab w:val="left" w:pos="1080"/>
        </w:tabs>
        <w:suppressAutoHyphens/>
        <w:spacing w:after="240"/>
        <w:ind w:left="181"/>
      </w:pPr>
      <w:r w:rsidRPr="008F5CE7">
        <w:t>Az ügykezelő a munkaköri leírásban részére megállapított, illetve a vezető által kiadott feladatokat a kapott utasítások és határidők figyelembevételével, a jogszabályok és ügyviteli szabályok ismeretében és betartásával végzi.</w:t>
      </w:r>
    </w:p>
    <w:p w:rsidR="00BD4E00" w:rsidRDefault="00BD4E00" w:rsidP="00BD4E00">
      <w:pPr>
        <w:pStyle w:val="Cmsor2"/>
        <w:tabs>
          <w:tab w:val="left" w:pos="0"/>
        </w:tabs>
        <w:spacing w:before="240" w:after="240"/>
        <w:rPr>
          <w:szCs w:val="24"/>
        </w:rPr>
      </w:pPr>
      <w:bookmarkStart w:id="2" w:name="_Toc242693097"/>
    </w:p>
    <w:p w:rsidR="00BD4E00" w:rsidRPr="009E3EAC" w:rsidRDefault="00BD4E00" w:rsidP="00BD4E00">
      <w:pPr>
        <w:pStyle w:val="Cmsor2"/>
        <w:tabs>
          <w:tab w:val="left" w:pos="0"/>
        </w:tabs>
        <w:spacing w:before="240" w:after="240"/>
        <w:rPr>
          <w:szCs w:val="24"/>
        </w:rPr>
      </w:pPr>
      <w:r w:rsidRPr="009E3EAC">
        <w:rPr>
          <w:szCs w:val="24"/>
        </w:rPr>
        <w:t>3.5. Fizikai alkalmazott</w:t>
      </w:r>
      <w:bookmarkEnd w:id="2"/>
      <w:r w:rsidRPr="009E3EAC">
        <w:rPr>
          <w:szCs w:val="24"/>
        </w:rPr>
        <w:t xml:space="preserve"> feladatai</w:t>
      </w:r>
    </w:p>
    <w:p w:rsidR="00BD4E00" w:rsidRPr="008F5CE7" w:rsidRDefault="00BD4E00" w:rsidP="00BD4E00">
      <w:pPr>
        <w:widowControl w:val="0"/>
        <w:tabs>
          <w:tab w:val="left" w:pos="567"/>
          <w:tab w:val="left" w:pos="1080"/>
        </w:tabs>
        <w:suppressAutoHyphens/>
        <w:ind w:left="180"/>
      </w:pPr>
      <w:r w:rsidRPr="008F5CE7">
        <w:t>Tevékenységével segíti az érdemi ügyintézői és ügyviteli feladatok ellátását.</w:t>
      </w:r>
    </w:p>
    <w:p w:rsidR="00BD4E00" w:rsidRPr="008F5CE7" w:rsidRDefault="00BD4E00" w:rsidP="00BD4E00">
      <w:pPr>
        <w:widowControl w:val="0"/>
        <w:tabs>
          <w:tab w:val="left" w:pos="567"/>
          <w:tab w:val="left" w:pos="1080"/>
        </w:tabs>
        <w:suppressAutoHyphens/>
        <w:ind w:left="180"/>
      </w:pPr>
      <w:r w:rsidRPr="008F5CE7">
        <w:t xml:space="preserve">Ellátja mindazokat a </w:t>
      </w:r>
      <w:r w:rsidRPr="008F5CE7">
        <w:rPr>
          <w:bCs/>
          <w:iCs/>
        </w:rPr>
        <w:t>nem hatósági jellegű</w:t>
      </w:r>
      <w:r w:rsidRPr="008F5CE7">
        <w:t xml:space="preserve"> feladatokat, amellyel a munkáltató vagy az egyéb munkáltatói jogkör gyakorlója megbízza.</w:t>
      </w:r>
    </w:p>
    <w:p w:rsidR="00BD4E00" w:rsidRDefault="00BD4E00" w:rsidP="00BD4E00">
      <w:pPr>
        <w:spacing w:after="240"/>
        <w:ind w:left="181" w:hanging="181"/>
      </w:pPr>
    </w:p>
    <w:p w:rsidR="00BD4E00" w:rsidRPr="009E3EAC" w:rsidRDefault="00BD4E00" w:rsidP="00BD4E00">
      <w:pPr>
        <w:pStyle w:val="lfej"/>
        <w:tabs>
          <w:tab w:val="clear" w:pos="4536"/>
          <w:tab w:val="left" w:pos="426"/>
        </w:tabs>
        <w:ind w:left="425" w:hanging="425"/>
        <w:jc w:val="center"/>
        <w:rPr>
          <w:rFonts w:ascii="Times New Roman" w:hAnsi="Times New Roman" w:cs="Times New Roman"/>
          <w:b/>
        </w:rPr>
      </w:pPr>
      <w:r w:rsidRPr="009E3EAC">
        <w:rPr>
          <w:rFonts w:ascii="Times New Roman" w:hAnsi="Times New Roman" w:cs="Times New Roman"/>
          <w:b/>
        </w:rPr>
        <w:t>4. A Polgármesteri Hivatal szervezeti egységeinek főbb feladatai</w:t>
      </w:r>
    </w:p>
    <w:p w:rsidR="00BD4E00" w:rsidRDefault="00BD4E00" w:rsidP="00BD4E00">
      <w:pPr>
        <w:spacing w:after="240"/>
        <w:ind w:left="181" w:hanging="181"/>
      </w:pPr>
    </w:p>
    <w:p w:rsidR="003A6418" w:rsidRPr="00A0111E" w:rsidRDefault="003A6418" w:rsidP="00AD526D">
      <w:pPr>
        <w:pStyle w:val="Felsorols"/>
      </w:pPr>
      <w:r>
        <w:t>4.1</w:t>
      </w:r>
      <w:r w:rsidRPr="00A0111E">
        <w:t xml:space="preserve">. Igazgatási és </w:t>
      </w:r>
      <w:r w:rsidRPr="006B6C45">
        <w:t>Szociális</w:t>
      </w:r>
      <w:r w:rsidRPr="00A0111E">
        <w:t xml:space="preserve"> Osztály feladatai</w:t>
      </w:r>
      <w:r>
        <w:t xml:space="preserve"> különösen:</w:t>
      </w:r>
    </w:p>
    <w:p w:rsidR="003A6418" w:rsidRPr="005C797F" w:rsidRDefault="001F1C79" w:rsidP="00565EF7">
      <w:pPr>
        <w:pStyle w:val="Listaszerbekezds"/>
        <w:ind w:left="0"/>
      </w:pPr>
      <w:r>
        <w:t xml:space="preserve">- </w:t>
      </w:r>
      <w:r w:rsidR="003A6418" w:rsidRPr="008F5CE7">
        <w:t>Ellátja a képviselő-testület, a Szociális és Humán Bizottság működésével összefü</w:t>
      </w:r>
      <w:r w:rsidR="003A6418">
        <w:t>ggő adminisztrációs feladatokat.</w:t>
      </w:r>
      <w:r w:rsidR="003A6418" w:rsidRPr="00113FAC">
        <w:t xml:space="preserve"> </w:t>
      </w:r>
      <w:r w:rsidR="003A6418" w:rsidRPr="009E3EAC">
        <w:t>Döntésre előkészíti és végrehajtja a Pénzügyi és Ügyrendi Bizottság, valamint a Szociális és Humán Bizottság átruházott hatáskörébe tartozó ügyeket a képviselő-testület által meghatározott az osztály feladatkörébe tartozó ügytípusokban.</w:t>
      </w:r>
    </w:p>
    <w:p w:rsidR="003A6418" w:rsidRPr="008F5CE7" w:rsidRDefault="001F1C79" w:rsidP="003A6418">
      <w:pPr>
        <w:shd w:val="clear" w:color="auto" w:fill="FFFFFF"/>
      </w:pPr>
      <w:r>
        <w:t xml:space="preserve">- </w:t>
      </w:r>
      <w:r w:rsidR="003A6418" w:rsidRPr="008F5CE7">
        <w:t>Ellátja a szociális igazgatásról és szociális ellátásokról, a gyermekek védelméről és a gyámügyi igazgatásról szóló törvényekből és azok végrehajtási rendeleteiből, továbbá az önkormányzati rendeletekből adódó feladatokat különösen pénzbeli és természetbeni, rendszeres és átmeneti ellátások elbírálásakor.</w:t>
      </w:r>
    </w:p>
    <w:p w:rsidR="003A6418" w:rsidRPr="008F5CE7" w:rsidRDefault="001F1C79" w:rsidP="003A6418">
      <w:pPr>
        <w:pStyle w:val="Listaszerbekezds"/>
        <w:ind w:left="0"/>
      </w:pPr>
      <w:r>
        <w:t xml:space="preserve">- </w:t>
      </w:r>
      <w:r w:rsidR="003A6418" w:rsidRPr="008F5CE7">
        <w:t>Ellátja az önkormányzat által fenntartott szociális és gyermekvédelmi intézmények létesítésével, átszervezésével, irányításával, működésével, ellenőrzésével, kapcsolatos fenntartói feladatokat. Ennek keretében különösen: statisztikai adatokat gyűjt, segíti az intézményekkel kapcsolatos önkormányzati döntések végrehajtását, figyelemmel kíséri a szakmai feladatok koordinálását, az intézményi költségvetés alakulását, részt vesz a tervezés és végrehajtás folyamataiban, segíti az intézményi dokumentumok, szabályzatok törvényességi vizsgálatát, közreműködik a városi szintű koncepciók megalkotásában, vizsgálatában, elősegíti a kapcsolattartást a szakmai intézményekkel, társintézményekkel, részt vesz konferenciákon, képzési célú összejöveteleken.</w:t>
      </w:r>
    </w:p>
    <w:p w:rsidR="003A6418" w:rsidRDefault="001F1C79" w:rsidP="003A6418">
      <w:pPr>
        <w:shd w:val="clear" w:color="auto" w:fill="FFFFFF"/>
      </w:pPr>
      <w:r>
        <w:t xml:space="preserve">- </w:t>
      </w:r>
      <w:r w:rsidR="003A6418" w:rsidRPr="008F5CE7">
        <w:t xml:space="preserve">A nemzeti köznevelésről szóló törvény végrehajtásáról szóló jogszabályban foglaltaknak megfelelően a szülő nyilatkozata alapján igazolja a halmozottan hátrányos helyzet fennállását, arról összesítő statisztikát készít, melyet a jogszabályban megjelölt időpontig (adott év október 31. napjáig) továbbít a kormányhivatalnak, a </w:t>
      </w:r>
      <w:proofErr w:type="spellStart"/>
      <w:r w:rsidR="003A6418" w:rsidRPr="008F5CE7">
        <w:t>KIR-ben</w:t>
      </w:r>
      <w:proofErr w:type="spellEnd"/>
      <w:r w:rsidR="003A6418" w:rsidRPr="008F5CE7">
        <w:t xml:space="preserve"> történő adatrögzítést a jogszabályban megjelölt időpontokig végrehajtja.</w:t>
      </w:r>
    </w:p>
    <w:p w:rsidR="003218CD" w:rsidRPr="006B6C45" w:rsidRDefault="001F1C79" w:rsidP="003A6418">
      <w:pPr>
        <w:shd w:val="clear" w:color="auto" w:fill="FFFFFF"/>
      </w:pPr>
      <w:r w:rsidRPr="006B6C45">
        <w:t>- E</w:t>
      </w:r>
      <w:r w:rsidR="003218CD" w:rsidRPr="006B6C45">
        <w:t>llátja az osztály feladatkörét érintő közérdekű adatigényléssel összefüggő feladatokat.</w:t>
      </w:r>
    </w:p>
    <w:p w:rsidR="003A6418" w:rsidRPr="008F5CE7" w:rsidRDefault="001F1C79" w:rsidP="003A6418">
      <w:pPr>
        <w:shd w:val="clear" w:color="auto" w:fill="FFFFFF"/>
      </w:pPr>
      <w:r>
        <w:t xml:space="preserve">- </w:t>
      </w:r>
      <w:r w:rsidR="003A6418" w:rsidRPr="008F5CE7">
        <w:t>Ellátja továbbá:</w:t>
      </w:r>
    </w:p>
    <w:p w:rsidR="003A6418" w:rsidRPr="008F5CE7" w:rsidRDefault="003A6418" w:rsidP="001F1C79">
      <w:pPr>
        <w:pStyle w:val="Listaszerbekezds"/>
        <w:numPr>
          <w:ilvl w:val="0"/>
          <w:numId w:val="21"/>
        </w:numPr>
        <w:shd w:val="clear" w:color="auto" w:fill="FFFFFF"/>
        <w:ind w:left="567" w:hanging="283"/>
      </w:pPr>
      <w:r w:rsidRPr="008F5CE7">
        <w:t>a kereskedelmi tevékenységek végzésének feltételeiről;</w:t>
      </w:r>
    </w:p>
    <w:p w:rsidR="003A6418" w:rsidRPr="008F5CE7" w:rsidRDefault="003A6418" w:rsidP="001F1C79">
      <w:pPr>
        <w:pStyle w:val="Listaszerbekezds"/>
        <w:numPr>
          <w:ilvl w:val="0"/>
          <w:numId w:val="21"/>
        </w:numPr>
        <w:shd w:val="clear" w:color="auto" w:fill="FFFFFF"/>
        <w:ind w:left="567" w:hanging="283"/>
      </w:pPr>
      <w:r w:rsidRPr="008F5CE7">
        <w:lastRenderedPageBreak/>
        <w:t>a kereskedelemről;</w:t>
      </w:r>
    </w:p>
    <w:p w:rsidR="003A6418" w:rsidRPr="008F5CE7" w:rsidRDefault="003A6418" w:rsidP="001F1C79">
      <w:pPr>
        <w:pStyle w:val="Listaszerbekezds"/>
        <w:numPr>
          <w:ilvl w:val="0"/>
          <w:numId w:val="21"/>
        </w:numPr>
        <w:shd w:val="clear" w:color="auto" w:fill="FFFFFF"/>
        <w:ind w:left="567" w:hanging="283"/>
      </w:pPr>
      <w:r w:rsidRPr="008F5CE7">
        <w:t>a szolgáltatási tevékenység megkezdésének és folytatásának általános szabályairól;</w:t>
      </w:r>
    </w:p>
    <w:p w:rsidR="003A6418" w:rsidRPr="008F5CE7" w:rsidRDefault="003A6418" w:rsidP="001F1C79">
      <w:pPr>
        <w:pStyle w:val="Listaszerbekezds"/>
        <w:numPr>
          <w:ilvl w:val="0"/>
          <w:numId w:val="21"/>
        </w:numPr>
        <w:shd w:val="clear" w:color="auto" w:fill="FFFFFF"/>
        <w:ind w:left="567" w:hanging="283"/>
      </w:pPr>
      <w:r w:rsidRPr="008F5CE7">
        <w:t>a nem üzleti célú közösségi, szabadidős szálláshely-szolgáltatásról;</w:t>
      </w:r>
    </w:p>
    <w:p w:rsidR="003A6418" w:rsidRPr="008F5CE7" w:rsidRDefault="003A6418" w:rsidP="001F1C79">
      <w:pPr>
        <w:pStyle w:val="Listaszerbekezds"/>
        <w:numPr>
          <w:ilvl w:val="0"/>
          <w:numId w:val="21"/>
        </w:numPr>
        <w:shd w:val="clear" w:color="auto" w:fill="FFFFFF"/>
        <w:ind w:left="567" w:hanging="283"/>
      </w:pPr>
      <w:r w:rsidRPr="008F5CE7">
        <w:t>a szálláshely-szolgáltatási tevékenység folytatásának részletes feltételeiről és a szálláshely-üzemeltetési engedély kiadásának rendjéről;</w:t>
      </w:r>
    </w:p>
    <w:p w:rsidR="003A6418" w:rsidRPr="008F5CE7" w:rsidRDefault="003A6418" w:rsidP="001F1C79">
      <w:pPr>
        <w:pStyle w:val="Listaszerbekezds"/>
        <w:numPr>
          <w:ilvl w:val="0"/>
          <w:numId w:val="21"/>
        </w:numPr>
        <w:shd w:val="clear" w:color="auto" w:fill="FFFFFF"/>
        <w:ind w:left="567" w:hanging="283"/>
      </w:pPr>
      <w:r w:rsidRPr="008F5CE7">
        <w:t>a vásárokról, a piacokról, és a bevásárlóközpontokról;</w:t>
      </w:r>
    </w:p>
    <w:p w:rsidR="003A6418" w:rsidRPr="004F7660" w:rsidRDefault="003A6418" w:rsidP="001F1C79">
      <w:pPr>
        <w:pStyle w:val="Listaszerbekezds"/>
        <w:numPr>
          <w:ilvl w:val="0"/>
          <w:numId w:val="21"/>
        </w:numPr>
        <w:shd w:val="clear" w:color="auto" w:fill="FFFFFF"/>
        <w:ind w:left="567" w:hanging="283"/>
      </w:pPr>
      <w:r w:rsidRPr="008F5CE7">
        <w:t>zenés, táncos rendezvények működésének biztonságosabbá tételéről;</w:t>
      </w:r>
    </w:p>
    <w:p w:rsidR="003A6418" w:rsidRPr="008F5CE7" w:rsidRDefault="003A6418" w:rsidP="001F1C79">
      <w:pPr>
        <w:pStyle w:val="Listaszerbekezds"/>
        <w:numPr>
          <w:ilvl w:val="0"/>
          <w:numId w:val="21"/>
        </w:numPr>
        <w:shd w:val="clear" w:color="auto" w:fill="FFFFFF"/>
        <w:ind w:left="567" w:hanging="283"/>
      </w:pPr>
      <w:r w:rsidRPr="008F5CE7">
        <w:t>a telepengedély, illetve a telep létesítésének bejelentése alapján gyakorolható egyes termelő és egyes szolgáltató tevékenységekről, valamint a telepengedélyezés rendjéről és a bejelentés szabályairól;</w:t>
      </w:r>
    </w:p>
    <w:p w:rsidR="003A6418" w:rsidRPr="008F5CE7" w:rsidRDefault="003A6418" w:rsidP="001F1C79">
      <w:pPr>
        <w:pStyle w:val="Listaszerbekezds"/>
        <w:numPr>
          <w:ilvl w:val="0"/>
          <w:numId w:val="21"/>
        </w:numPr>
        <w:shd w:val="clear" w:color="auto" w:fill="FFFFFF"/>
        <w:ind w:left="567" w:hanging="283"/>
      </w:pPr>
      <w:r w:rsidRPr="008F5CE7">
        <w:t>az élelmiszerláncról és hatósági felügyeletéről;</w:t>
      </w:r>
    </w:p>
    <w:p w:rsidR="003A6418" w:rsidRPr="008F5CE7" w:rsidRDefault="003A6418" w:rsidP="001F1C79">
      <w:pPr>
        <w:pStyle w:val="Listaszerbekezds"/>
        <w:numPr>
          <w:ilvl w:val="0"/>
          <w:numId w:val="21"/>
        </w:numPr>
        <w:shd w:val="clear" w:color="auto" w:fill="FFFFFF"/>
        <w:ind w:left="567" w:hanging="283"/>
      </w:pPr>
      <w:r w:rsidRPr="008F5CE7">
        <w:t>az élelmiszerlánc felügyeletével összefüggő bírságok kiszámításának módjáról és mértékéről;</w:t>
      </w:r>
    </w:p>
    <w:p w:rsidR="003A6418" w:rsidRPr="008F5CE7" w:rsidRDefault="003A6418" w:rsidP="001F1C79">
      <w:pPr>
        <w:pStyle w:val="Listaszerbekezds"/>
        <w:numPr>
          <w:ilvl w:val="0"/>
          <w:numId w:val="21"/>
        </w:numPr>
        <w:shd w:val="clear" w:color="auto" w:fill="FFFFFF"/>
        <w:ind w:left="567" w:hanging="283"/>
      </w:pPr>
      <w:r w:rsidRPr="008F5CE7">
        <w:t>a parlagfű elleni közérdekű védekezés végrehajtásának, valamint az állami, illetve a közérdekű védekezés költségei megállapításának és igénylésének részletes szabályairól;</w:t>
      </w:r>
    </w:p>
    <w:p w:rsidR="003A6418" w:rsidRPr="008F5CE7" w:rsidRDefault="003A6418" w:rsidP="001F1C79">
      <w:pPr>
        <w:pStyle w:val="Listaszerbekezds"/>
        <w:numPr>
          <w:ilvl w:val="0"/>
          <w:numId w:val="21"/>
        </w:numPr>
        <w:shd w:val="clear" w:color="auto" w:fill="FFFFFF"/>
        <w:ind w:left="567" w:hanging="283"/>
      </w:pPr>
      <w:r w:rsidRPr="008F5CE7">
        <w:t>a méhállományok védelméről és a mézelő méhek egyes betegségeinek megelőzéséről és leküzdéséről;</w:t>
      </w:r>
    </w:p>
    <w:p w:rsidR="003A6418" w:rsidRPr="004F7660" w:rsidRDefault="003A6418" w:rsidP="001F1C79">
      <w:pPr>
        <w:pStyle w:val="Listaszerbekezds"/>
        <w:numPr>
          <w:ilvl w:val="0"/>
          <w:numId w:val="21"/>
        </w:numPr>
        <w:shd w:val="clear" w:color="auto" w:fill="FFFFFF"/>
        <w:ind w:left="567" w:hanging="283"/>
      </w:pPr>
      <w:r w:rsidRPr="008F5CE7">
        <w:t>a méhészetről;</w:t>
      </w:r>
    </w:p>
    <w:p w:rsidR="003A6418" w:rsidRPr="008F5CE7" w:rsidRDefault="003A6418" w:rsidP="001F1C79">
      <w:pPr>
        <w:pStyle w:val="Listaszerbekezds"/>
        <w:numPr>
          <w:ilvl w:val="0"/>
          <w:numId w:val="21"/>
        </w:numPr>
        <w:shd w:val="clear" w:color="auto" w:fill="FFFFFF"/>
        <w:ind w:left="567" w:hanging="283"/>
      </w:pPr>
      <w:r w:rsidRPr="008F5CE7">
        <w:t>az állatok védelméről és kíméletéről;</w:t>
      </w:r>
    </w:p>
    <w:p w:rsidR="003A6418" w:rsidRPr="008F5CE7" w:rsidRDefault="003A6418" w:rsidP="001F1C79">
      <w:pPr>
        <w:pStyle w:val="Listaszerbekezds"/>
        <w:numPr>
          <w:ilvl w:val="0"/>
          <w:numId w:val="21"/>
        </w:numPr>
        <w:shd w:val="clear" w:color="auto" w:fill="FFFFFF"/>
        <w:ind w:left="567" w:hanging="283"/>
      </w:pPr>
      <w:r w:rsidRPr="008F5CE7">
        <w:t>a települési önkormányzat jegyzőjének az állatok védelmével, valamint az állatok nyilvántartásával kapcsolatos egyes feladat- és hatásköreiről;</w:t>
      </w:r>
    </w:p>
    <w:p w:rsidR="003A6418" w:rsidRPr="008F5CE7" w:rsidRDefault="003A6418" w:rsidP="001F1C79">
      <w:pPr>
        <w:pStyle w:val="Listaszerbekezds"/>
        <w:numPr>
          <w:ilvl w:val="0"/>
          <w:numId w:val="21"/>
        </w:numPr>
        <w:shd w:val="clear" w:color="auto" w:fill="FFFFFF"/>
        <w:ind w:left="567" w:hanging="283"/>
      </w:pPr>
      <w:r w:rsidRPr="008F5CE7">
        <w:t>a kedvtelésből tartott állatok tartásáról és forgalmazásáról;</w:t>
      </w:r>
    </w:p>
    <w:p w:rsidR="003A6418" w:rsidRPr="008F5CE7" w:rsidRDefault="003A6418" w:rsidP="001F1C79">
      <w:pPr>
        <w:pStyle w:val="Listaszerbekezds"/>
        <w:numPr>
          <w:ilvl w:val="0"/>
          <w:numId w:val="21"/>
        </w:numPr>
        <w:shd w:val="clear" w:color="auto" w:fill="FFFFFF"/>
        <w:ind w:left="567" w:hanging="283"/>
      </w:pPr>
      <w:r w:rsidRPr="008F5CE7">
        <w:t>az Állat-egészségügyi Szabályzat kiadásáról;</w:t>
      </w:r>
    </w:p>
    <w:p w:rsidR="003A6418" w:rsidRPr="008F5CE7" w:rsidRDefault="003A6418" w:rsidP="001F1C79">
      <w:pPr>
        <w:pStyle w:val="Listaszerbekezds"/>
        <w:numPr>
          <w:ilvl w:val="0"/>
          <w:numId w:val="21"/>
        </w:numPr>
        <w:shd w:val="clear" w:color="auto" w:fill="FFFFFF"/>
        <w:ind w:left="567" w:hanging="283"/>
      </w:pPr>
      <w:r w:rsidRPr="008F5CE7">
        <w:t>a fás szárú növények védelméről;</w:t>
      </w:r>
    </w:p>
    <w:p w:rsidR="003A6418" w:rsidRPr="008F5CE7" w:rsidRDefault="003A6418" w:rsidP="001F1C79">
      <w:pPr>
        <w:pStyle w:val="Listaszerbekezds"/>
        <w:numPr>
          <w:ilvl w:val="0"/>
          <w:numId w:val="21"/>
        </w:numPr>
        <w:shd w:val="clear" w:color="auto" w:fill="FFFFFF"/>
        <w:ind w:left="567" w:hanging="283"/>
      </w:pPr>
      <w:r w:rsidRPr="008F5CE7">
        <w:t>a talált dolgok vonatkozásában a polgári törvénykönyvről;</w:t>
      </w:r>
    </w:p>
    <w:p w:rsidR="003A6418" w:rsidRPr="008F5CE7" w:rsidRDefault="003A6418" w:rsidP="001F1C79">
      <w:pPr>
        <w:pStyle w:val="Listaszerbekezds"/>
        <w:numPr>
          <w:ilvl w:val="0"/>
          <w:numId w:val="21"/>
        </w:numPr>
        <w:shd w:val="clear" w:color="auto" w:fill="FFFFFF"/>
        <w:ind w:left="567" w:hanging="283"/>
      </w:pPr>
      <w:r w:rsidRPr="008F5CE7">
        <w:t>a birtokvédelemmel kapcsolatos ügyeket a polgári törvénykönyv, valamint a jegyző hatáskörébe tartozó birtokvédelmi eljárásról,</w:t>
      </w:r>
    </w:p>
    <w:p w:rsidR="003A6418" w:rsidRDefault="003A6418" w:rsidP="001F1C79">
      <w:pPr>
        <w:pStyle w:val="Listaszerbekezds"/>
        <w:numPr>
          <w:ilvl w:val="0"/>
          <w:numId w:val="21"/>
        </w:numPr>
        <w:shd w:val="clear" w:color="auto" w:fill="FFFFFF"/>
        <w:ind w:left="567" w:hanging="283"/>
      </w:pPr>
      <w:r w:rsidRPr="008F5CE7">
        <w:t xml:space="preserve">az anyakönyvi eljárásról, a hagyatéki eljárásról és a polgári törvénykönyvről szóló jogszabályokból, valamint az egyes kapcsolódó önkormányzati </w:t>
      </w:r>
      <w:r>
        <w:t>rendeletekből adódó feladatokat;</w:t>
      </w:r>
    </w:p>
    <w:p w:rsidR="003A6418" w:rsidRPr="009E3EAC" w:rsidRDefault="003A6418" w:rsidP="001F1C79">
      <w:pPr>
        <w:pStyle w:val="Listaszerbekezds"/>
        <w:numPr>
          <w:ilvl w:val="0"/>
          <w:numId w:val="21"/>
        </w:numPr>
        <w:ind w:left="567" w:hanging="283"/>
      </w:pPr>
      <w:r w:rsidRPr="009E3EAC">
        <w:t>a jegyzői környezetvédelmi hatósági döntések előkészítését és végrehajtását;</w:t>
      </w:r>
    </w:p>
    <w:p w:rsidR="003A6418" w:rsidRPr="009E3EAC" w:rsidRDefault="003A6418" w:rsidP="001F1C79">
      <w:pPr>
        <w:pStyle w:val="Listaszerbekezds"/>
        <w:numPr>
          <w:ilvl w:val="0"/>
          <w:numId w:val="21"/>
        </w:numPr>
        <w:ind w:left="567" w:hanging="283"/>
      </w:pPr>
      <w:r w:rsidRPr="009E3EAC">
        <w:t>a sporttal kapcsolatos döntések előkészítését (Sportkoncepció készítéséhez, felülvizsgálatához; sportintézmények üzemeltetését ellátó önkormányzati céggel történő kapcsolattartáshoz szükséges döntések előkészítése, végrehajtása, ehhez kapcsolódó szerződések, bizottsági döntések előkészítése)</w:t>
      </w:r>
    </w:p>
    <w:p w:rsidR="003A6418" w:rsidRPr="00ED107B" w:rsidRDefault="003A6418" w:rsidP="001F1C79">
      <w:pPr>
        <w:pStyle w:val="Listaszerbekezds"/>
        <w:numPr>
          <w:ilvl w:val="0"/>
          <w:numId w:val="21"/>
        </w:numPr>
        <w:shd w:val="clear" w:color="auto" w:fill="FFFFFF"/>
        <w:ind w:left="567" w:hanging="283"/>
      </w:pPr>
      <w:r w:rsidRPr="00ED107B">
        <w:t>a jegyzői gyámhatóság feladat-és hatáskörébe tartozó feladatokat.</w:t>
      </w:r>
    </w:p>
    <w:p w:rsidR="003A6418" w:rsidRDefault="003A6418" w:rsidP="001F1C79">
      <w:pPr>
        <w:pStyle w:val="Listaszerbekezds"/>
        <w:numPr>
          <w:ilvl w:val="0"/>
          <w:numId w:val="21"/>
        </w:numPr>
        <w:shd w:val="clear" w:color="auto" w:fill="FFFFFF"/>
        <w:ind w:left="567" w:hanging="283"/>
      </w:pPr>
      <w:r w:rsidRPr="008F5CE7">
        <w:t>Gondoskodik a testület által megalkotott szociális tárgyú rendeletek nemzeti jogszabálytár elektronikus felületére történő feltöltéséről.</w:t>
      </w:r>
    </w:p>
    <w:p w:rsidR="003A6418" w:rsidRPr="006B6C45" w:rsidRDefault="001F1C79" w:rsidP="003A6418">
      <w:pPr>
        <w:shd w:val="clear" w:color="auto" w:fill="FFFFFF"/>
      </w:pPr>
      <w:r w:rsidRPr="006B6C45">
        <w:t xml:space="preserve">- </w:t>
      </w:r>
      <w:r w:rsidR="00A34B3E" w:rsidRPr="006B6C45">
        <w:t>E</w:t>
      </w:r>
      <w:r w:rsidR="003A6418" w:rsidRPr="006B6C45">
        <w:t>llátja a belső ellenőrzéssel kapcsolatos feladatok adminisztrációját, szervezését.</w:t>
      </w:r>
    </w:p>
    <w:p w:rsidR="003A6418" w:rsidRDefault="003A6418" w:rsidP="003A6418">
      <w:pPr>
        <w:shd w:val="clear" w:color="auto" w:fill="FFFFFF"/>
        <w:rPr>
          <w:strike/>
          <w:color w:val="FF0000"/>
        </w:rPr>
      </w:pPr>
    </w:p>
    <w:p w:rsidR="00BD4E00" w:rsidRDefault="00BD4E00" w:rsidP="00AD526D">
      <w:pPr>
        <w:pStyle w:val="Felsorols"/>
      </w:pPr>
      <w:r>
        <w:t>4.2.</w:t>
      </w:r>
      <w:r w:rsidRPr="008F5CE7">
        <w:t xml:space="preserve"> </w:t>
      </w:r>
      <w:r w:rsidR="00847820" w:rsidRPr="00847820">
        <w:t xml:space="preserve">Szervezési </w:t>
      </w:r>
      <w:r w:rsidRPr="00847820">
        <w:t>és Jogi Osztály</w:t>
      </w:r>
      <w:r w:rsidR="00565EF7">
        <w:t xml:space="preserve"> </w:t>
      </w:r>
      <w:r w:rsidR="00565EF7" w:rsidRPr="00A0111E">
        <w:t>feladatai</w:t>
      </w:r>
      <w:r w:rsidR="00565EF7">
        <w:t xml:space="preserve"> különösen</w:t>
      </w:r>
    </w:p>
    <w:p w:rsidR="0052381D" w:rsidRPr="008F5CE7" w:rsidRDefault="0052381D" w:rsidP="009F5963">
      <w:pPr>
        <w:ind w:left="360" w:hanging="360"/>
      </w:pPr>
      <w:proofErr w:type="gramStart"/>
      <w:r w:rsidRPr="008F5CE7">
        <w:t>a</w:t>
      </w:r>
      <w:proofErr w:type="gramEnd"/>
      <w:r w:rsidRPr="008F5CE7">
        <w:t>) Az önkormányzat és intézményei, szervei működését érintő feladatok:</w:t>
      </w:r>
    </w:p>
    <w:p w:rsidR="0052381D" w:rsidRPr="008F5CE7" w:rsidRDefault="0052381D" w:rsidP="009F5963">
      <w:pPr>
        <w:pStyle w:val="Listaszerbekezds"/>
        <w:numPr>
          <w:ilvl w:val="0"/>
          <w:numId w:val="13"/>
        </w:numPr>
        <w:ind w:left="0"/>
      </w:pPr>
      <w:r w:rsidRPr="008F5CE7">
        <w:t xml:space="preserve">Ellátja a Képviselő-testület és bizottságai, valamint a nemzetiségi </w:t>
      </w:r>
      <w:proofErr w:type="gramStart"/>
      <w:r w:rsidRPr="008F5CE7">
        <w:t>önkormányzat(</w:t>
      </w:r>
      <w:proofErr w:type="gramEnd"/>
      <w:r w:rsidRPr="008F5CE7">
        <w:t>ok) működésével összefüggő fel</w:t>
      </w:r>
      <w:r>
        <w:t>adatokat,</w:t>
      </w:r>
    </w:p>
    <w:p w:rsidR="0052381D" w:rsidRPr="00AB45AB" w:rsidRDefault="0052381D" w:rsidP="009F5963">
      <w:pPr>
        <w:pStyle w:val="Listaszerbekezds"/>
        <w:numPr>
          <w:ilvl w:val="0"/>
          <w:numId w:val="13"/>
        </w:numPr>
        <w:ind w:left="0"/>
      </w:pPr>
      <w:r w:rsidRPr="00AB45AB">
        <w:t>Döntésre előkészíti és végrehajtja a Pénzügyi és Ügyrendi Bizottság, valamint a Szociális és Humán Bizottság átruházott hatáskörébe tartozó ügyeket a képviselő-testület által meghatározott az osztály feladatkörébe tartozó ügytípusokban.</w:t>
      </w:r>
    </w:p>
    <w:p w:rsidR="0052381D" w:rsidRPr="008F5CE7" w:rsidRDefault="0052381D" w:rsidP="009F5963">
      <w:pPr>
        <w:pStyle w:val="Listaszerbekezds"/>
        <w:numPr>
          <w:ilvl w:val="0"/>
          <w:numId w:val="13"/>
        </w:numPr>
        <w:ind w:left="0"/>
      </w:pPr>
      <w:r w:rsidRPr="008F5CE7">
        <w:t>Végzi a helyi rendeletek kodifikálását, a határozat- és rendelettár nyilvántartását.</w:t>
      </w:r>
    </w:p>
    <w:p w:rsidR="0052381D" w:rsidRPr="008F5CE7" w:rsidRDefault="0052381D" w:rsidP="009F5963">
      <w:pPr>
        <w:pStyle w:val="Listaszerbekezds"/>
        <w:numPr>
          <w:ilvl w:val="0"/>
          <w:numId w:val="13"/>
        </w:numPr>
        <w:ind w:left="0"/>
      </w:pPr>
      <w:r w:rsidRPr="008F5CE7">
        <w:lastRenderedPageBreak/>
        <w:t xml:space="preserve">Gondoskodik a testület által megalkotott – az osztály által előkészített – rendeleteknek a nemzeti jogszabálytár elektronikus felületére történő feltöltéséről. </w:t>
      </w:r>
    </w:p>
    <w:p w:rsidR="0052381D" w:rsidRPr="008F5CE7" w:rsidRDefault="0052381D" w:rsidP="009F5963">
      <w:pPr>
        <w:pStyle w:val="Listaszerbekezds"/>
        <w:numPr>
          <w:ilvl w:val="0"/>
          <w:numId w:val="13"/>
        </w:numPr>
        <w:ind w:left="0"/>
      </w:pPr>
      <w:r w:rsidRPr="008F5CE7">
        <w:t xml:space="preserve">Ellátja az önkormányzat és az önkormányzat által fenntartott nevelési, közművelődési, közgyűjteményi, egészségügyi, gazdasági ellátó intézmények, önkormányzati tulajdonban lévő gazdasági </w:t>
      </w:r>
      <w:proofErr w:type="gramStart"/>
      <w:r w:rsidRPr="008F5CE7">
        <w:t>társaság</w:t>
      </w:r>
      <w:r>
        <w:t>(</w:t>
      </w:r>
      <w:proofErr w:type="gramEnd"/>
      <w:r w:rsidRPr="008F5CE7">
        <w:t>ok</w:t>
      </w:r>
      <w:r>
        <w:t>)</w:t>
      </w:r>
      <w:r w:rsidRPr="008F5CE7">
        <w:t xml:space="preserve"> létesítésével, átszervezésével, irányításával, működésével, ellenőrzésével kapcsolatos fenntartói feladatokat. Ennek keretében különösen: statisztikai adatokat gyűjt, segíti az intézményekkel kapcsolatos önkormányzati döntések végrehajtását, figyelemmel kíséri a szakmai feladatok koordinálását, az intézményi költségvetés alakulását, részt vesz a tervezés és végrehajtás folyamataiban, segíti az intézményi dokumentumok, szabályzatok törvényességi vizsgálatát, közreműködik a városi szintű koncepciók megalkotásában, vizsgálatában, elősegíti a kapcsolattartást a szakmai intézményekkel, társintézményekkel, részt vesz konferenciákon, képzési célú összejöveteleken.</w:t>
      </w:r>
    </w:p>
    <w:p w:rsidR="0052381D" w:rsidRPr="008F5CE7" w:rsidRDefault="0052381D" w:rsidP="009F5963">
      <w:pPr>
        <w:pStyle w:val="Listaszerbekezds"/>
        <w:numPr>
          <w:ilvl w:val="0"/>
          <w:numId w:val="13"/>
        </w:numPr>
        <w:ind w:left="0"/>
      </w:pPr>
      <w:r w:rsidRPr="008F5CE7">
        <w:t xml:space="preserve">Végzi az egészségügyi alap-és szakellátási feladatok koordinálását. Speciális szűrővizsgálatokat, városi egészségnapot szervez. </w:t>
      </w:r>
    </w:p>
    <w:p w:rsidR="0052381D" w:rsidRPr="006B6C45" w:rsidRDefault="0052381D" w:rsidP="009F5963">
      <w:pPr>
        <w:pStyle w:val="Listaszerbekezds"/>
        <w:numPr>
          <w:ilvl w:val="0"/>
          <w:numId w:val="13"/>
        </w:numPr>
        <w:ind w:left="0"/>
      </w:pPr>
      <w:r w:rsidRPr="006B6C45">
        <w:t>A pályázati szabályzatnak megfelelően figyelemmel kíséri és közvetíti a pályázati lehetőségeket.</w:t>
      </w:r>
    </w:p>
    <w:p w:rsidR="0052381D" w:rsidRPr="006B6C45" w:rsidRDefault="0052381D" w:rsidP="009F5963">
      <w:pPr>
        <w:pStyle w:val="Listaszerbekezds"/>
        <w:numPr>
          <w:ilvl w:val="0"/>
          <w:numId w:val="13"/>
        </w:numPr>
        <w:ind w:left="0"/>
      </w:pPr>
      <w:r w:rsidRPr="006B6C45">
        <w:t>Kapcsolatot tart a helyi nonprofit szervezetekkel: civil szerveződésekkel és amatőr művészeti csoportokkal.</w:t>
      </w:r>
    </w:p>
    <w:p w:rsidR="0052381D" w:rsidRPr="006B6C45" w:rsidRDefault="0052381D" w:rsidP="009F5963">
      <w:pPr>
        <w:pStyle w:val="Listaszerbekezds"/>
        <w:numPr>
          <w:ilvl w:val="0"/>
          <w:numId w:val="13"/>
        </w:numPr>
        <w:ind w:left="0"/>
      </w:pPr>
      <w:r w:rsidRPr="006B6C45">
        <w:t>Részt vesz az önkormányzat testvérvárosaival történő kapcsolattartásban.</w:t>
      </w:r>
    </w:p>
    <w:p w:rsidR="0052381D" w:rsidRPr="006B6C45" w:rsidRDefault="0052381D" w:rsidP="009F5963">
      <w:pPr>
        <w:pStyle w:val="Listaszerbekezds"/>
        <w:numPr>
          <w:ilvl w:val="0"/>
          <w:numId w:val="13"/>
        </w:numPr>
        <w:ind w:left="0"/>
      </w:pPr>
      <w:r w:rsidRPr="006B6C45">
        <w:t>Ellátja az ifjúsági-, turisztikai- és drogellenes alternatívákkal kapcsolatos ügyeket.</w:t>
      </w:r>
    </w:p>
    <w:p w:rsidR="0052381D" w:rsidRPr="006B6C45" w:rsidRDefault="0052381D" w:rsidP="009F5963">
      <w:pPr>
        <w:pStyle w:val="Listaszerbekezds"/>
        <w:numPr>
          <w:ilvl w:val="0"/>
          <w:numId w:val="13"/>
        </w:numPr>
        <w:ind w:left="0"/>
      </w:pPr>
      <w:r w:rsidRPr="006B6C45">
        <w:t>Ellátja a sporttal kapcsolatos mindazon döntések előkészítését és végrehajtását, amely nem tartozik az Igazgatási és Szociá</w:t>
      </w:r>
      <w:r w:rsidR="009F5963" w:rsidRPr="006B6C45">
        <w:t>l</w:t>
      </w:r>
      <w:r w:rsidR="00FF4454" w:rsidRPr="006B6C45">
        <w:t>is</w:t>
      </w:r>
      <w:r w:rsidRPr="006B6C45">
        <w:t xml:space="preserve"> osztály tevékenységi köréhez.</w:t>
      </w:r>
    </w:p>
    <w:p w:rsidR="0052381D" w:rsidRPr="006B6C45" w:rsidRDefault="0052381D" w:rsidP="009F5963">
      <w:pPr>
        <w:pStyle w:val="Listaszerbekezds"/>
        <w:numPr>
          <w:ilvl w:val="0"/>
          <w:numId w:val="13"/>
        </w:numPr>
        <w:ind w:left="0"/>
      </w:pPr>
      <w:r w:rsidRPr="006B6C45">
        <w:t>Szükség szerint rendezvényeket, városnapokat, szakmai fórumokat/információs napokat szervez, koordinálja a városi szintű nagyrendezvények szakmai és pénzügyi lebonyolítását.</w:t>
      </w:r>
    </w:p>
    <w:p w:rsidR="0052381D" w:rsidRPr="006B6C45" w:rsidRDefault="0052381D" w:rsidP="009F5963">
      <w:pPr>
        <w:pStyle w:val="Listaszerbekezds"/>
        <w:numPr>
          <w:ilvl w:val="0"/>
          <w:numId w:val="13"/>
        </w:numPr>
        <w:ind w:left="0"/>
      </w:pPr>
      <w:r w:rsidRPr="006B6C45">
        <w:t>Együttműködik a helyi médiákkal és közreműködik a külső- és belső kommunikáció területeit érintő tevékenységekben.</w:t>
      </w:r>
    </w:p>
    <w:p w:rsidR="0052381D" w:rsidRPr="006B6C45" w:rsidRDefault="0052381D" w:rsidP="009F5963">
      <w:pPr>
        <w:pStyle w:val="Listaszerbekezds"/>
        <w:numPr>
          <w:ilvl w:val="0"/>
          <w:numId w:val="13"/>
        </w:numPr>
        <w:ind w:left="0"/>
      </w:pPr>
      <w:r w:rsidRPr="006B6C45">
        <w:t>Szerkeszti a város weboldalát, végzi a közzétételi kötelezettséggel kapcsolatos teendőket, információkat gyűjt és továbbít Tiszavasvári honlapjának adatokkal történő feltöltéséhez, az adatállomány karbantartásához.</w:t>
      </w:r>
    </w:p>
    <w:p w:rsidR="0052381D" w:rsidRPr="006B6C45" w:rsidRDefault="0052381D" w:rsidP="009F5963">
      <w:pPr>
        <w:pStyle w:val="Listaszerbekezds"/>
        <w:numPr>
          <w:ilvl w:val="0"/>
          <w:numId w:val="13"/>
        </w:numPr>
        <w:ind w:left="0"/>
      </w:pPr>
      <w:r w:rsidRPr="006B6C45">
        <w:t>Ellátja a Vasvári Hírmondóval kapcsolatos kiadásával kapcsolatos adminisztratív feladatokat.</w:t>
      </w:r>
    </w:p>
    <w:p w:rsidR="0052381D" w:rsidRPr="006B6C45" w:rsidRDefault="0052381D" w:rsidP="009F5963">
      <w:pPr>
        <w:ind w:hanging="360"/>
      </w:pPr>
    </w:p>
    <w:p w:rsidR="0052381D" w:rsidRPr="008F5CE7" w:rsidRDefault="0052381D" w:rsidP="009F5963">
      <w:pPr>
        <w:ind w:hanging="360"/>
      </w:pPr>
      <w:r w:rsidRPr="008F5CE7">
        <w:t xml:space="preserve">b) </w:t>
      </w:r>
      <w:proofErr w:type="gramStart"/>
      <w:r w:rsidRPr="008F5CE7">
        <w:t>A</w:t>
      </w:r>
      <w:proofErr w:type="gramEnd"/>
      <w:r w:rsidRPr="008F5CE7">
        <w:t xml:space="preserve"> Polgármesteri Hivatal működését érintő feladatok:</w:t>
      </w:r>
    </w:p>
    <w:p w:rsidR="0052381D" w:rsidRPr="008F5CE7" w:rsidRDefault="0052381D" w:rsidP="009F5963">
      <w:pPr>
        <w:pStyle w:val="Listaszerbekezds"/>
        <w:numPr>
          <w:ilvl w:val="0"/>
          <w:numId w:val="11"/>
        </w:numPr>
        <w:ind w:left="0"/>
      </w:pPr>
      <w:r w:rsidRPr="008F5CE7">
        <w:t>Ellátja a hivatali informatikai feladatokat, rendszergazdaként működik, nyilvántartja és bonyolítja az informatikai eszközbeszerzéseket.</w:t>
      </w:r>
    </w:p>
    <w:p w:rsidR="0052381D" w:rsidRPr="008F5CE7" w:rsidRDefault="0052381D" w:rsidP="009F5963">
      <w:pPr>
        <w:pStyle w:val="Listaszerbekezds"/>
        <w:numPr>
          <w:ilvl w:val="0"/>
          <w:numId w:val="11"/>
        </w:numPr>
        <w:ind w:left="0"/>
      </w:pPr>
      <w:r w:rsidRPr="008F5CE7">
        <w:t>Gondoskodik a jogszabályi adatbázis, valamint a hálózati rendszer folyamatos működéséről.</w:t>
      </w:r>
    </w:p>
    <w:p w:rsidR="0052381D" w:rsidRPr="008F5CE7" w:rsidRDefault="0052381D" w:rsidP="009F5963">
      <w:pPr>
        <w:pStyle w:val="Listaszerbekezds"/>
        <w:numPr>
          <w:ilvl w:val="0"/>
          <w:numId w:val="11"/>
        </w:numPr>
        <w:ind w:left="0"/>
      </w:pPr>
      <w:r w:rsidRPr="008F5CE7">
        <w:t>Figyelemmel kíséri a Polgármesteri Hivatal Informatikai Stratégiájában foglaltak maradéktalan teljesülését, valamint az Informatikai Védelmi Szabályzat végrehajtását.</w:t>
      </w:r>
    </w:p>
    <w:p w:rsidR="0052381D" w:rsidRPr="008F5CE7" w:rsidRDefault="0052381D" w:rsidP="009F5963">
      <w:pPr>
        <w:pStyle w:val="Listaszerbekezds"/>
        <w:numPr>
          <w:ilvl w:val="0"/>
          <w:numId w:val="11"/>
        </w:numPr>
        <w:ind w:left="0"/>
      </w:pPr>
      <w:r w:rsidRPr="008F5CE7">
        <w:t xml:space="preserve">Végzi a Polgármesteri Hivatal ügyiratkezelését, az iktatás, </w:t>
      </w:r>
      <w:proofErr w:type="spellStart"/>
      <w:r w:rsidRPr="008F5CE7">
        <w:t>irattározás</w:t>
      </w:r>
      <w:proofErr w:type="spellEnd"/>
      <w:r w:rsidRPr="008F5CE7">
        <w:t>, selejtezés és levéltári ügyintézés feladatait, pl.: ügyirathátralékok listázása, hatósági statisztika.</w:t>
      </w:r>
    </w:p>
    <w:p w:rsidR="0052381D" w:rsidRPr="008F5CE7" w:rsidRDefault="0052381D" w:rsidP="009F5963">
      <w:pPr>
        <w:pStyle w:val="Listaszerbekezds"/>
        <w:numPr>
          <w:ilvl w:val="0"/>
          <w:numId w:val="11"/>
        </w:numPr>
        <w:spacing w:after="360"/>
        <w:ind w:left="0"/>
      </w:pPr>
      <w:r w:rsidRPr="008F5CE7">
        <w:t>Szervezi a hivatali gépkocsivezető munkavégzését, gondoskodik a hivatal épületének karbantartásáról, ellátja a gondnoki teendőket.</w:t>
      </w:r>
    </w:p>
    <w:p w:rsidR="0052381D" w:rsidRPr="008F5CE7" w:rsidRDefault="0052381D" w:rsidP="009F5963">
      <w:pPr>
        <w:ind w:hanging="360"/>
      </w:pPr>
      <w:r w:rsidRPr="008F5CE7">
        <w:t>c) Önkormányzati feladatok:</w:t>
      </w:r>
    </w:p>
    <w:p w:rsidR="0052381D" w:rsidRPr="008F5CE7" w:rsidRDefault="0052381D" w:rsidP="009F5963">
      <w:pPr>
        <w:pStyle w:val="Listaszerbekezds"/>
        <w:numPr>
          <w:ilvl w:val="0"/>
          <w:numId w:val="12"/>
        </w:numPr>
        <w:overflowPunct w:val="0"/>
        <w:autoSpaceDE w:val="0"/>
        <w:autoSpaceDN w:val="0"/>
        <w:adjustRightInd w:val="0"/>
        <w:ind w:left="0"/>
        <w:textAlignment w:val="baseline"/>
        <w:rPr>
          <w:b/>
        </w:rPr>
      </w:pPr>
      <w:r w:rsidRPr="008F5CE7">
        <w:rPr>
          <w:bCs/>
        </w:rPr>
        <w:t>Vagyoni jellegű testületi döntések előkészítése, végrehajtás szervezése, ellenőrzése.</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Előkészíti az Osztály tevékenységi körét érintő képviselő-testületi, bizottsági hatáskörbe tartozó előterjesztéseket.</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 xml:space="preserve">Végrehajtja a Képviselő-testületnek, a bizottságoknak az </w:t>
      </w:r>
      <w:r>
        <w:t>o</w:t>
      </w:r>
      <w:r w:rsidRPr="008F5CE7">
        <w:t>sztály feladatkörét érintő döntéseit, beszámol azok végrehajtásáról.</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lastRenderedPageBreak/>
        <w:t>Az Osztály feladatkörét érintő képviselői, lakossági bejelentésekkel, interpellációkkal kapcsolatban megteszi a szükséges intézkedéseket, azokat kivizsgálja, törvényes határidőn belül előkészíti a polgármester nevében a választervezeteket.</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Javaslatot készít a Képviselő-testület éves munkatervéhez, programkészítéshez.</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rPr>
          <w:bCs/>
        </w:rPr>
        <w:t>A képviselő-testület elé kerülő előterjesztéseket előzetesen az illetékes bizottságok elé terjeszti, továbbá folyamatos és rendszeres kapcsolatot tart velük. Szakmai információk adásával segíti a bizottságok és társosztályok munkáját</w:t>
      </w:r>
      <w:r w:rsidRPr="008F5CE7">
        <w:t>.</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A hatásköri szabályoknak megfelelően döntésre előkészíti az Önkormányzat – intézményi körön kívüli – vagyonával kapcsolatos gazdálkodási feladatokat (lakás, nem lakás célú helyiségek, egyéb ingatlanok hasznosítása stb. feladatok),</w:t>
      </w:r>
    </w:p>
    <w:p w:rsidR="0052381D" w:rsidRPr="008F5CE7" w:rsidRDefault="0052381D" w:rsidP="00AD526D">
      <w:pPr>
        <w:pStyle w:val="Listaszerbekezds"/>
        <w:numPr>
          <w:ilvl w:val="0"/>
          <w:numId w:val="12"/>
        </w:numPr>
        <w:tabs>
          <w:tab w:val="left" w:pos="851"/>
        </w:tabs>
        <w:overflowPunct w:val="0"/>
        <w:autoSpaceDE w:val="0"/>
        <w:autoSpaceDN w:val="0"/>
        <w:adjustRightInd w:val="0"/>
        <w:ind w:left="0"/>
        <w:textAlignment w:val="baseline"/>
      </w:pPr>
      <w:r w:rsidRPr="008F5CE7">
        <w:t>Gondoskodik a vagyonkataszter vezetéséről.</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Részt vesz az önkormányzat és a hivatal tevékenységi köréhez kötődő pályázatok, projektek előkészítésében, végrehajtásában.</w:t>
      </w:r>
    </w:p>
    <w:p w:rsidR="0052381D" w:rsidRPr="008F5CE7" w:rsidRDefault="0052381D" w:rsidP="009F5963">
      <w:pPr>
        <w:pStyle w:val="Listaszerbekezds"/>
        <w:numPr>
          <w:ilvl w:val="0"/>
          <w:numId w:val="12"/>
        </w:numPr>
        <w:overflowPunct w:val="0"/>
        <w:autoSpaceDE w:val="0"/>
        <w:autoSpaceDN w:val="0"/>
        <w:adjustRightInd w:val="0"/>
        <w:ind w:left="0"/>
        <w:textAlignment w:val="baseline"/>
      </w:pPr>
      <w:r w:rsidRPr="008F5CE7">
        <w:t>Figyelemmel kíséri az önkormányzati önerővel megvalósuló TAO pályázatok megvalósítását, részt vesz az ezzel kapcsolatos beruházások koordinálásában.</w:t>
      </w:r>
    </w:p>
    <w:p w:rsidR="00593264" w:rsidRPr="006B6C45" w:rsidRDefault="0052381D" w:rsidP="009F5963">
      <w:pPr>
        <w:pStyle w:val="Listaszerbekezds"/>
        <w:numPr>
          <w:ilvl w:val="0"/>
          <w:numId w:val="12"/>
        </w:numPr>
        <w:overflowPunct w:val="0"/>
        <w:autoSpaceDE w:val="0"/>
        <w:autoSpaceDN w:val="0"/>
        <w:adjustRightInd w:val="0"/>
        <w:ind w:left="0"/>
        <w:textAlignment w:val="baseline"/>
      </w:pPr>
      <w:r w:rsidRPr="006B6C45">
        <w:t xml:space="preserve">Ellátja az osztály feladatkörét érintő közérdekű adatigényléssel összefüggő feladatokat. </w:t>
      </w:r>
    </w:p>
    <w:p w:rsidR="0052381D" w:rsidRPr="006B6C45" w:rsidRDefault="0052381D" w:rsidP="009F5963">
      <w:pPr>
        <w:pStyle w:val="Listaszerbekezds"/>
        <w:numPr>
          <w:ilvl w:val="0"/>
          <w:numId w:val="12"/>
        </w:numPr>
        <w:overflowPunct w:val="0"/>
        <w:autoSpaceDE w:val="0"/>
        <w:autoSpaceDN w:val="0"/>
        <w:adjustRightInd w:val="0"/>
        <w:ind w:left="0"/>
        <w:textAlignment w:val="baseline"/>
      </w:pPr>
      <w:r w:rsidRPr="006B6C45">
        <w:t>Ellátja a Központi Címregis</w:t>
      </w:r>
      <w:r w:rsidR="0070127A" w:rsidRPr="006B6C45">
        <w:t>zterrel összefüggő feladatokat.</w:t>
      </w:r>
    </w:p>
    <w:p w:rsidR="0052381D" w:rsidRPr="006B6C45" w:rsidRDefault="0052381D" w:rsidP="009F5963">
      <w:pPr>
        <w:numPr>
          <w:ilvl w:val="0"/>
          <w:numId w:val="12"/>
        </w:numPr>
        <w:ind w:left="0"/>
        <w:rPr>
          <w:bCs/>
        </w:rPr>
      </w:pPr>
      <w:r w:rsidRPr="006B6C45">
        <w:rPr>
          <w:bCs/>
        </w:rPr>
        <w:t>Ellátja a hirdetmények kifüggesztésével kapcsolatos feladatokat.</w:t>
      </w:r>
    </w:p>
    <w:p w:rsidR="0052381D" w:rsidRDefault="0052381D" w:rsidP="0073265A">
      <w:pPr>
        <w:rPr>
          <w:bCs/>
        </w:rPr>
      </w:pPr>
    </w:p>
    <w:p w:rsidR="00AD526D" w:rsidRPr="00AD526D" w:rsidRDefault="00AD526D" w:rsidP="00A92160">
      <w:pPr>
        <w:pStyle w:val="Felsorols"/>
        <w:spacing w:after="0"/>
      </w:pPr>
      <w:r w:rsidRPr="00AD526D">
        <w:t xml:space="preserve">d) Humánpolitikai </w:t>
      </w:r>
      <w:r w:rsidR="00A92160">
        <w:t>feladtok</w:t>
      </w:r>
    </w:p>
    <w:p w:rsidR="00AD526D" w:rsidRPr="009E3EAC" w:rsidRDefault="00A92160" w:rsidP="00A92160">
      <w:pPr>
        <w:widowControl w:val="0"/>
        <w:numPr>
          <w:ilvl w:val="0"/>
          <w:numId w:val="9"/>
        </w:numPr>
        <w:tabs>
          <w:tab w:val="clear" w:pos="1080"/>
        </w:tabs>
        <w:suppressAutoHyphens/>
        <w:ind w:left="0" w:hanging="426"/>
      </w:pPr>
      <w:r>
        <w:t>Ellátja</w:t>
      </w:r>
      <w:r w:rsidR="00AD526D" w:rsidRPr="009E3EAC">
        <w:t xml:space="preserve"> a Tiszavasvári Polgármesteri Hivatal, a Tiszavasvári Egyesített Óvodai Intézmény, a Tiszavasvári Bölcsőde, az Egyesített Közművelődési Intézmény és Könyvtár valamint az önkormányzat dolgozóinak, az önkormányzati intézményvezetők és gazdasági társaságok ügyvezetőinek közszolgálati jogviszonnyal, munkaviszonnyal, közalkalmazotti jogviszonnyal kapcsolatos humánpolitikai ügyeit.</w:t>
      </w:r>
    </w:p>
    <w:p w:rsidR="00AD526D" w:rsidRPr="009E3EAC" w:rsidRDefault="00A92160" w:rsidP="00AD526D">
      <w:pPr>
        <w:widowControl w:val="0"/>
        <w:numPr>
          <w:ilvl w:val="0"/>
          <w:numId w:val="9"/>
        </w:numPr>
        <w:tabs>
          <w:tab w:val="clear" w:pos="1080"/>
        </w:tabs>
        <w:suppressAutoHyphens/>
        <w:ind w:left="0" w:hanging="426"/>
      </w:pPr>
      <w:r>
        <w:t>Ellátja</w:t>
      </w:r>
      <w:r w:rsidR="00AD526D" w:rsidRPr="009E3EAC">
        <w:t xml:space="preserve"> a Polgármesteri Hivatal és az önkormányzat dolgozóinak kötelező és nem kötelező képzéseivel, továbbképzéseivel kapcsolatos ügyeit.</w:t>
      </w:r>
    </w:p>
    <w:p w:rsidR="00AD526D" w:rsidRPr="009E3EAC" w:rsidRDefault="00AD526D" w:rsidP="00AD526D">
      <w:pPr>
        <w:widowControl w:val="0"/>
        <w:numPr>
          <w:ilvl w:val="0"/>
          <w:numId w:val="9"/>
        </w:numPr>
        <w:tabs>
          <w:tab w:val="clear" w:pos="1080"/>
          <w:tab w:val="num" w:pos="720"/>
        </w:tabs>
        <w:suppressAutoHyphens/>
        <w:ind w:left="0" w:hanging="426"/>
      </w:pPr>
      <w:r w:rsidRPr="009E3EAC">
        <w:t>Ellátj</w:t>
      </w:r>
      <w:r w:rsidR="00A92160">
        <w:t>a</w:t>
      </w:r>
      <w:r w:rsidRPr="009E3EAC">
        <w:t xml:space="preserve"> a hatályos munkajogi jogszabályokból a Polgármesteri Hivatalra háruló humánpolitikai ügyintézési és nyilvántartási feladatokat.</w:t>
      </w:r>
    </w:p>
    <w:p w:rsidR="00AD526D" w:rsidRPr="009E3EAC" w:rsidRDefault="00AD526D" w:rsidP="00AD526D">
      <w:pPr>
        <w:pStyle w:val="Szvegtrzs31"/>
        <w:numPr>
          <w:ilvl w:val="0"/>
          <w:numId w:val="9"/>
        </w:numPr>
        <w:tabs>
          <w:tab w:val="clear" w:pos="1080"/>
          <w:tab w:val="num" w:pos="720"/>
        </w:tabs>
        <w:ind w:left="0" w:hanging="426"/>
      </w:pPr>
      <w:r w:rsidRPr="009E3EAC">
        <w:t>Közreműköd</w:t>
      </w:r>
      <w:r w:rsidR="00A92160">
        <w:t>ik</w:t>
      </w:r>
      <w:r w:rsidRPr="009E3EAC">
        <w:t xml:space="preserve"> a szabályzatok, belső utasítások jogszerű kidolgozásában. </w:t>
      </w:r>
    </w:p>
    <w:p w:rsidR="00AD526D" w:rsidRPr="009E3EAC" w:rsidRDefault="00AD526D" w:rsidP="00AD526D">
      <w:pPr>
        <w:pStyle w:val="Szvegtrzs31"/>
        <w:numPr>
          <w:ilvl w:val="0"/>
          <w:numId w:val="9"/>
        </w:numPr>
        <w:tabs>
          <w:tab w:val="clear" w:pos="1080"/>
          <w:tab w:val="num" w:pos="720"/>
        </w:tabs>
        <w:ind w:left="0" w:hanging="426"/>
      </w:pPr>
      <w:r w:rsidRPr="009E3EAC">
        <w:t>Megbízási szerződések elkészítése.</w:t>
      </w:r>
    </w:p>
    <w:p w:rsidR="00AD526D" w:rsidRPr="009E3EAC" w:rsidRDefault="00AD526D" w:rsidP="00AD526D">
      <w:pPr>
        <w:pStyle w:val="Szvegtrzs31"/>
        <w:numPr>
          <w:ilvl w:val="0"/>
          <w:numId w:val="9"/>
        </w:numPr>
        <w:tabs>
          <w:tab w:val="clear" w:pos="1080"/>
          <w:tab w:val="num" w:pos="720"/>
        </w:tabs>
        <w:ind w:left="0" w:hanging="426"/>
      </w:pPr>
      <w:r w:rsidRPr="009E3EAC">
        <w:t xml:space="preserve">Nem rendszeres kifizetések számfejtése és feladása, távollét- és változóbér jelentés, </w:t>
      </w:r>
      <w:proofErr w:type="spellStart"/>
      <w:r w:rsidRPr="009E3EAC">
        <w:t>biztosítotti</w:t>
      </w:r>
      <w:proofErr w:type="spellEnd"/>
      <w:r w:rsidRPr="009E3EAC">
        <w:t xml:space="preserve"> bejelentések elkészítése és továbbítása a Magyar Államkincstár felé.</w:t>
      </w:r>
    </w:p>
    <w:p w:rsidR="00AD526D" w:rsidRPr="009E3EAC" w:rsidRDefault="00AD526D" w:rsidP="00AD526D">
      <w:pPr>
        <w:pStyle w:val="Szvegtrzs31"/>
        <w:numPr>
          <w:ilvl w:val="0"/>
          <w:numId w:val="9"/>
        </w:numPr>
        <w:tabs>
          <w:tab w:val="clear" w:pos="1080"/>
          <w:tab w:val="num" w:pos="720"/>
        </w:tabs>
        <w:ind w:left="0" w:hanging="426"/>
      </w:pPr>
      <w:r w:rsidRPr="009E3EAC">
        <w:t>Munkabér-előleggel kapcsolatos ügyek intézése.</w:t>
      </w:r>
    </w:p>
    <w:p w:rsidR="00AD526D" w:rsidRPr="009E3EAC" w:rsidRDefault="00AD526D" w:rsidP="00AD526D">
      <w:pPr>
        <w:pStyle w:val="Szvegtrzs31"/>
        <w:numPr>
          <w:ilvl w:val="0"/>
          <w:numId w:val="9"/>
        </w:numPr>
        <w:tabs>
          <w:tab w:val="clear" w:pos="1080"/>
          <w:tab w:val="num" w:pos="720"/>
        </w:tabs>
        <w:ind w:left="0" w:hanging="426"/>
        <w:rPr>
          <w:b/>
        </w:rPr>
      </w:pPr>
      <w:r w:rsidRPr="009E3EAC">
        <w:t>A Polgármesteri Hivatal, Önkormányzat, T</w:t>
      </w:r>
      <w:r w:rsidRPr="009E3EAC">
        <w:rPr>
          <w:rStyle w:val="Kiemels2"/>
          <w:b w:val="0"/>
          <w:bCs w:val="0"/>
        </w:rPr>
        <w:t>iszavasvári Egyesített Óvodai Intézmény</w:t>
      </w:r>
      <w:r w:rsidRPr="009E3EAC">
        <w:rPr>
          <w:rStyle w:val="Kiemels2"/>
          <w:b w:val="0"/>
        </w:rPr>
        <w:t>, Tiszavasvári Bölcsőde,</w:t>
      </w:r>
      <w:r w:rsidRPr="009E3EAC">
        <w:rPr>
          <w:rStyle w:val="Kiemels2"/>
          <w:b w:val="0"/>
          <w:bCs w:val="0"/>
        </w:rPr>
        <w:t xml:space="preserve"> </w:t>
      </w:r>
      <w:r w:rsidRPr="009E3EAC">
        <w:rPr>
          <w:bCs/>
        </w:rPr>
        <w:t>Egyesített Közművelődési Intézmény és Könyvtár</w:t>
      </w:r>
      <w:r w:rsidRPr="009E3EAC">
        <w:t xml:space="preserve"> dolgozóival kapcsolatos </w:t>
      </w:r>
      <w:proofErr w:type="spellStart"/>
      <w:r w:rsidRPr="009E3EAC">
        <w:t>SZJA-val</w:t>
      </w:r>
      <w:proofErr w:type="spellEnd"/>
      <w:r w:rsidRPr="009E3EAC">
        <w:t>, TB ellátással kapcsolatos ügyek intézése.</w:t>
      </w:r>
    </w:p>
    <w:p w:rsidR="00AD526D" w:rsidRPr="008F5CE7" w:rsidRDefault="00AD526D" w:rsidP="00AD526D">
      <w:pPr>
        <w:widowControl w:val="0"/>
        <w:numPr>
          <w:ilvl w:val="0"/>
          <w:numId w:val="9"/>
        </w:numPr>
        <w:tabs>
          <w:tab w:val="clear" w:pos="1080"/>
          <w:tab w:val="num" w:pos="720"/>
        </w:tabs>
        <w:suppressAutoHyphens/>
        <w:ind w:left="0" w:hanging="426"/>
        <w:rPr>
          <w:shd w:val="clear" w:color="auto" w:fill="FFFFFF"/>
        </w:rPr>
      </w:pPr>
      <w:r w:rsidRPr="008F5CE7">
        <w:rPr>
          <w:shd w:val="clear" w:color="auto" w:fill="FFFFFF"/>
        </w:rPr>
        <w:t>Előkészíti</w:t>
      </w:r>
      <w:r>
        <w:rPr>
          <w:shd w:val="clear" w:color="auto" w:fill="FFFFFF"/>
        </w:rPr>
        <w:t>k</w:t>
      </w:r>
      <w:r w:rsidRPr="008F5CE7">
        <w:rPr>
          <w:shd w:val="clear" w:color="auto" w:fill="FFFFFF"/>
        </w:rPr>
        <w:t xml:space="preserve"> és koordinálj</w:t>
      </w:r>
      <w:r>
        <w:rPr>
          <w:shd w:val="clear" w:color="auto" w:fill="FFFFFF"/>
        </w:rPr>
        <w:t>ák</w:t>
      </w:r>
      <w:r w:rsidRPr="008F5CE7">
        <w:rPr>
          <w:shd w:val="clear" w:color="auto" w:fill="FFFFFF"/>
        </w:rPr>
        <w:t xml:space="preserve"> az egyenlő bánásmódról és az esélyegyenlőség előmozdításáról szóló törvényben a munkáltató számára előírt kötelezettségek végrehajtását.</w:t>
      </w:r>
    </w:p>
    <w:p w:rsidR="00AD526D" w:rsidRDefault="00A92160" w:rsidP="00A92160">
      <w:pPr>
        <w:widowControl w:val="0"/>
        <w:numPr>
          <w:ilvl w:val="0"/>
          <w:numId w:val="9"/>
        </w:numPr>
        <w:tabs>
          <w:tab w:val="clear" w:pos="1080"/>
        </w:tabs>
        <w:suppressAutoHyphens/>
        <w:ind w:left="0" w:hanging="426"/>
        <w:rPr>
          <w:shd w:val="clear" w:color="auto" w:fill="FFFFFF"/>
        </w:rPr>
      </w:pPr>
      <w:r>
        <w:rPr>
          <w:shd w:val="clear" w:color="auto" w:fill="FFFFFF"/>
        </w:rPr>
        <w:t>Ellátja</w:t>
      </w:r>
      <w:r w:rsidR="00AD526D" w:rsidRPr="008F5CE7">
        <w:rPr>
          <w:shd w:val="clear" w:color="auto" w:fill="FFFFFF"/>
        </w:rPr>
        <w:t xml:space="preserve"> az önkormányzati képviselők vagyon-nyilatkozattételi kötelezettségével kapcsolatos humánpolitikai ügyeket</w:t>
      </w:r>
    </w:p>
    <w:p w:rsidR="00AD526D" w:rsidRDefault="00AD526D" w:rsidP="0073265A">
      <w:pPr>
        <w:rPr>
          <w:bCs/>
        </w:rPr>
      </w:pPr>
    </w:p>
    <w:p w:rsidR="0073265A" w:rsidRDefault="0073265A" w:rsidP="0073265A">
      <w:pPr>
        <w:rPr>
          <w:bCs/>
        </w:rPr>
      </w:pPr>
    </w:p>
    <w:p w:rsidR="00BD4E00" w:rsidRPr="006B6C45" w:rsidRDefault="00565EF7" w:rsidP="00565EF7">
      <w:pPr>
        <w:widowControl w:val="0"/>
        <w:suppressAutoHyphens/>
        <w:ind w:left="360" w:hanging="360"/>
        <w:rPr>
          <w:b/>
        </w:rPr>
      </w:pPr>
      <w:r w:rsidRPr="006B6C45">
        <w:rPr>
          <w:b/>
        </w:rPr>
        <w:t>4.3</w:t>
      </w:r>
      <w:r w:rsidR="00BD4E00" w:rsidRPr="006B6C45">
        <w:rPr>
          <w:b/>
        </w:rPr>
        <w:t xml:space="preserve"> </w:t>
      </w:r>
      <w:r w:rsidR="00AD2FD0" w:rsidRPr="006B6C45">
        <w:rPr>
          <w:b/>
        </w:rPr>
        <w:t>Pénzügyi és Gazdálkodási</w:t>
      </w:r>
      <w:r w:rsidR="00BD4E00" w:rsidRPr="006B6C45">
        <w:rPr>
          <w:b/>
        </w:rPr>
        <w:t xml:space="preserve"> Osztály</w:t>
      </w:r>
      <w:r w:rsidRPr="006B6C45">
        <w:rPr>
          <w:b/>
        </w:rPr>
        <w:t xml:space="preserve"> feladatai különösen:</w:t>
      </w:r>
      <w:r w:rsidR="00BD4E00" w:rsidRPr="006B6C45">
        <w:rPr>
          <w:b/>
        </w:rPr>
        <w:t xml:space="preserve"> </w:t>
      </w:r>
    </w:p>
    <w:p w:rsidR="00BD4E00" w:rsidRPr="006B6C45" w:rsidRDefault="00BD4E00" w:rsidP="00BD4E00">
      <w:pPr>
        <w:widowControl w:val="0"/>
        <w:suppressAutoHyphens/>
        <w:ind w:left="360" w:hanging="360"/>
        <w:jc w:val="center"/>
      </w:pPr>
    </w:p>
    <w:p w:rsidR="00BD4E00" w:rsidRPr="006B6C45" w:rsidRDefault="00BD4E00" w:rsidP="00BD4E00">
      <w:pPr>
        <w:rPr>
          <w:u w:val="single"/>
        </w:rPr>
      </w:pPr>
      <w:r w:rsidRPr="006B6C45">
        <w:rPr>
          <w:u w:val="single"/>
        </w:rPr>
        <w:t xml:space="preserve">A </w:t>
      </w:r>
      <w:r w:rsidR="00AD2FD0" w:rsidRPr="006B6C45">
        <w:rPr>
          <w:u w:val="single"/>
        </w:rPr>
        <w:t xml:space="preserve">Pénzügyi és Gazdálkodási </w:t>
      </w:r>
      <w:r w:rsidRPr="006B6C45">
        <w:rPr>
          <w:u w:val="single"/>
        </w:rPr>
        <w:t>osztályon belül az alábbi csoportok működnek:</w:t>
      </w:r>
    </w:p>
    <w:p w:rsidR="00BD4E00" w:rsidRPr="006B6C45" w:rsidRDefault="00BD4E00" w:rsidP="00BD4E00">
      <w:r w:rsidRPr="006B6C45">
        <w:t>I. Pénzügyi csoport (az osztályvezető közvetlen irányítása alatt)</w:t>
      </w:r>
    </w:p>
    <w:p w:rsidR="00BD4E00" w:rsidRPr="006B6C45" w:rsidRDefault="00BD4E00" w:rsidP="00BD4E00">
      <w:r w:rsidRPr="006B6C45">
        <w:t>II. Számviteli csoport (az osztályvezető közvetlen irányítása alatt)</w:t>
      </w:r>
    </w:p>
    <w:p w:rsidR="00BD4E00" w:rsidRPr="006B6C45" w:rsidRDefault="00BD4E00" w:rsidP="00BD4E00">
      <w:r w:rsidRPr="006B6C45">
        <w:t>III. Adó csoport (külön munkaköri leírásban rögzítettek szerint csoportvezető közvetlen irányítása alatt)</w:t>
      </w:r>
    </w:p>
    <w:p w:rsidR="00BD4E00" w:rsidRPr="009E3EAC" w:rsidRDefault="00BD4E00" w:rsidP="00894144">
      <w:pPr>
        <w:ind w:left="709" w:hanging="709"/>
        <w:rPr>
          <w:u w:val="single"/>
        </w:rPr>
      </w:pPr>
      <w:r w:rsidRPr="009E3EAC">
        <w:rPr>
          <w:u w:val="single"/>
        </w:rPr>
        <w:lastRenderedPageBreak/>
        <w:t>A csoportok általános feladatai:</w:t>
      </w:r>
    </w:p>
    <w:p w:rsidR="00BD4E00" w:rsidRPr="009E3EAC" w:rsidRDefault="00BD4E00" w:rsidP="00894144">
      <w:pPr>
        <w:pStyle w:val="Listaszerbekezds"/>
        <w:widowControl w:val="0"/>
        <w:numPr>
          <w:ilvl w:val="0"/>
          <w:numId w:val="5"/>
        </w:numPr>
        <w:suppressAutoHyphens/>
        <w:ind w:left="709" w:hanging="709"/>
      </w:pPr>
      <w:r w:rsidRPr="009E3EAC">
        <w:t>Döntésre előkészítik és végrehajtják a Pénzügyi és Ügyrendi Bizottság, valamint a Szociális és Humán Bizottság átruházott hatáskörébe tartozó ügyeket a képviselő-testület által meghatározott az osztály feladatkörébe tartozó ügytípusokban.</w:t>
      </w:r>
    </w:p>
    <w:p w:rsidR="00BD4E00" w:rsidRPr="009E3EAC" w:rsidRDefault="00BD4E00" w:rsidP="00894144">
      <w:pPr>
        <w:numPr>
          <w:ilvl w:val="0"/>
          <w:numId w:val="5"/>
        </w:numPr>
        <w:tabs>
          <w:tab w:val="clear" w:pos="720"/>
        </w:tabs>
        <w:ind w:left="709" w:hanging="709"/>
      </w:pPr>
      <w:r w:rsidRPr="009E3EAC">
        <w:t>Költségvetés tervezése, szükség szerint módosításának előkészítése.</w:t>
      </w:r>
    </w:p>
    <w:p w:rsidR="00BD4E00" w:rsidRPr="009E3EAC" w:rsidRDefault="00BD4E00" w:rsidP="00894144">
      <w:pPr>
        <w:numPr>
          <w:ilvl w:val="0"/>
          <w:numId w:val="5"/>
        </w:numPr>
        <w:ind w:left="709" w:hanging="709"/>
      </w:pPr>
      <w:r w:rsidRPr="009E3EAC">
        <w:t>A csoport munkájához kapcsolódó statisztikai jelentések elkészítése.</w:t>
      </w:r>
    </w:p>
    <w:p w:rsidR="00BD4E00" w:rsidRPr="009E3EAC" w:rsidRDefault="00BD4E00" w:rsidP="00894144">
      <w:pPr>
        <w:numPr>
          <w:ilvl w:val="0"/>
          <w:numId w:val="5"/>
        </w:numPr>
        <w:ind w:left="709" w:hanging="709"/>
      </w:pPr>
      <w:r w:rsidRPr="009E3EAC">
        <w:t>Közreműködés minden egyéb feladatban, amely az önkormányzat működéséhez szükséges, melynek költségvetési, pénzügyi és ezekhez kapcsolódó adminisztratív vonatkozása van, és amely nem tartozik más önkormányzati intézmény vagy osztály feladatellátásához.</w:t>
      </w:r>
    </w:p>
    <w:p w:rsidR="00BD4E00" w:rsidRPr="009E3EAC" w:rsidRDefault="00BD4E00" w:rsidP="00894144">
      <w:pPr>
        <w:numPr>
          <w:ilvl w:val="0"/>
          <w:numId w:val="5"/>
        </w:numPr>
        <w:ind w:left="709" w:hanging="709"/>
      </w:pPr>
      <w:r w:rsidRPr="009E3EAC">
        <w:t>Folyamatosan aktualizálja a feladatkörével kapcsolatos szabályzatokat.</w:t>
      </w:r>
    </w:p>
    <w:p w:rsidR="00BD4E00" w:rsidRDefault="00BD4E00" w:rsidP="00894144">
      <w:pPr>
        <w:numPr>
          <w:ilvl w:val="0"/>
          <w:numId w:val="5"/>
        </w:numPr>
        <w:ind w:left="709" w:hanging="709"/>
      </w:pPr>
      <w:r w:rsidRPr="009E3EAC">
        <w:t>Gondoskodik a testület által alkotott költségvetési és adó tárgykörű rendeleteknek a nemzeti jogszabálytár elektronikus felületére történő feltöltéséről.</w:t>
      </w:r>
    </w:p>
    <w:p w:rsidR="00BB3FC6" w:rsidRPr="006B6C45" w:rsidRDefault="00BB3FC6" w:rsidP="00BB3FC6">
      <w:pPr>
        <w:pStyle w:val="Listaszerbekezds"/>
        <w:numPr>
          <w:ilvl w:val="0"/>
          <w:numId w:val="5"/>
        </w:numPr>
        <w:shd w:val="clear" w:color="auto" w:fill="FFFFFF"/>
        <w:tabs>
          <w:tab w:val="clear" w:pos="720"/>
        </w:tabs>
        <w:ind w:left="709" w:hanging="709"/>
      </w:pPr>
      <w:r w:rsidRPr="006B6C45">
        <w:t>Ellátják az osztály feladatkörét érintő közérdekű adatigényléssel összefüggő feladatokat.</w:t>
      </w:r>
    </w:p>
    <w:p w:rsidR="00BD4E00" w:rsidRPr="009E3EAC" w:rsidRDefault="00BD4E00" w:rsidP="00894144">
      <w:pPr>
        <w:ind w:left="709" w:hanging="709"/>
      </w:pPr>
    </w:p>
    <w:p w:rsidR="00BD4E00" w:rsidRPr="009E3EAC" w:rsidRDefault="00BD4E00" w:rsidP="00894144">
      <w:pPr>
        <w:ind w:left="709" w:hanging="709"/>
        <w:rPr>
          <w:u w:val="single"/>
        </w:rPr>
      </w:pPr>
      <w:r w:rsidRPr="009E3EAC">
        <w:rPr>
          <w:u w:val="single"/>
        </w:rPr>
        <w:t>A csoportok feladatai különösen:</w:t>
      </w:r>
    </w:p>
    <w:p w:rsidR="00BD4E00" w:rsidRPr="009E3EAC" w:rsidRDefault="00BD4E00" w:rsidP="00894144">
      <w:pPr>
        <w:ind w:left="709" w:hanging="709"/>
      </w:pPr>
    </w:p>
    <w:p w:rsidR="004D4890" w:rsidRDefault="00BD4E00" w:rsidP="00894144">
      <w:pPr>
        <w:ind w:left="709" w:hanging="709"/>
      </w:pPr>
      <w:r w:rsidRPr="009E3EAC">
        <w:t xml:space="preserve">A Pénzügyi csoport és a Számviteli csoport </w:t>
      </w:r>
    </w:p>
    <w:p w:rsidR="00BD4E00" w:rsidRPr="009E3EAC" w:rsidRDefault="00BD4E00" w:rsidP="004D4890">
      <w:pPr>
        <w:ind w:left="709" w:hanging="709"/>
      </w:pPr>
      <w:r w:rsidRPr="009E3EAC">
        <w:t xml:space="preserve">- </w:t>
      </w:r>
      <w:r w:rsidR="004D4890">
        <w:tab/>
      </w:r>
      <w:r w:rsidRPr="009E3EAC">
        <w:t xml:space="preserve">feladataik egy részét valamennyi önkormányzati szervezet vonatkozásában ellátják beleértve a </w:t>
      </w:r>
      <w:proofErr w:type="spellStart"/>
      <w:r w:rsidRPr="009E3EAC">
        <w:t>Kornisné</w:t>
      </w:r>
      <w:proofErr w:type="spellEnd"/>
      <w:r w:rsidRPr="009E3EAC">
        <w:t xml:space="preserve"> </w:t>
      </w:r>
      <w:proofErr w:type="spellStart"/>
      <w:r w:rsidRPr="009E3EAC">
        <w:t>Liptay</w:t>
      </w:r>
      <w:proofErr w:type="spellEnd"/>
      <w:r w:rsidRPr="009E3EAC">
        <w:t xml:space="preserve"> Elza Szociális és Gyermekjóléti Központot is, </w:t>
      </w:r>
    </w:p>
    <w:p w:rsidR="00BD4E00" w:rsidRPr="009E3EAC" w:rsidRDefault="00BD4E00" w:rsidP="00894144">
      <w:pPr>
        <w:pStyle w:val="Listaszerbekezds"/>
        <w:ind w:left="709" w:hanging="709"/>
      </w:pPr>
      <w:r w:rsidRPr="009E3EAC">
        <w:t xml:space="preserve"> - </w:t>
      </w:r>
      <w:r w:rsidR="0058134D">
        <w:tab/>
        <w:t>f</w:t>
      </w:r>
      <w:r w:rsidRPr="009E3EAC">
        <w:t xml:space="preserve">eladataik egy részét kizárólag azon szervezetek vonatkozásában látják el, akiknek a gazdálkodási feladatait 2021. július 01. napjától a Tiszavasvári Polgármesteri Hivatal látja el (Tiszavasvári Polgármesteri Hivatal, Tiszavasvári Város Önkormányzata, Tiszavasvári Egyesített Óvodai Intézmény, Egyesített Közművelődési Intézmény és Könyvtár), </w:t>
      </w:r>
    </w:p>
    <w:p w:rsidR="00BD4E00" w:rsidRPr="009E3EAC" w:rsidRDefault="00BD4E00" w:rsidP="00894144">
      <w:pPr>
        <w:ind w:left="709" w:hanging="709"/>
      </w:pPr>
      <w:r w:rsidRPr="009E3EAC">
        <w:t xml:space="preserve"> - </w:t>
      </w:r>
      <w:r w:rsidR="0058134D">
        <w:tab/>
      </w:r>
      <w:r w:rsidRPr="009E3EAC">
        <w:t>feladataik egy részét pedig kizárólag Tiszavasvári Város Önkormányzata vonatkozásában látják el az alábbiakban részletezettek szerint:</w:t>
      </w:r>
    </w:p>
    <w:p w:rsidR="00BD4E00" w:rsidRPr="009E3EAC" w:rsidRDefault="00BD4E00" w:rsidP="00BD4E00">
      <w:pPr>
        <w:ind w:left="709"/>
      </w:pPr>
    </w:p>
    <w:p w:rsidR="00BD4E00" w:rsidRPr="0095546C" w:rsidRDefault="00565EF7" w:rsidP="00BD4E00">
      <w:pPr>
        <w:rPr>
          <w:b/>
        </w:rPr>
      </w:pPr>
      <w:r>
        <w:rPr>
          <w:b/>
        </w:rPr>
        <w:t>4</w:t>
      </w:r>
      <w:r w:rsidR="00BD4E00" w:rsidRPr="0095546C">
        <w:rPr>
          <w:b/>
        </w:rPr>
        <w:t>.</w:t>
      </w:r>
      <w:r>
        <w:rPr>
          <w:b/>
        </w:rPr>
        <w:t>3.1</w:t>
      </w:r>
      <w:r w:rsidR="00BD4E00" w:rsidRPr="0095546C">
        <w:rPr>
          <w:b/>
        </w:rPr>
        <w:t>. A Pénzügyi csoport feladatai</w:t>
      </w:r>
      <w:r w:rsidR="00FF0E0A">
        <w:rPr>
          <w:b/>
        </w:rPr>
        <w:t xml:space="preserve"> különösen</w:t>
      </w:r>
      <w:r w:rsidR="00BD4E00" w:rsidRPr="0095546C">
        <w:rPr>
          <w:b/>
        </w:rPr>
        <w:t>:</w:t>
      </w:r>
    </w:p>
    <w:p w:rsidR="00BD4E00" w:rsidRPr="0095546C" w:rsidRDefault="00BD4E00" w:rsidP="00BD4E00">
      <w:pPr>
        <w:rPr>
          <w:b/>
        </w:rPr>
      </w:pPr>
    </w:p>
    <w:p w:rsidR="00BD4E00" w:rsidRPr="0095546C" w:rsidRDefault="00565EF7" w:rsidP="00BD4E00">
      <w:pPr>
        <w:rPr>
          <w:b/>
        </w:rPr>
      </w:pPr>
      <w:r>
        <w:rPr>
          <w:b/>
        </w:rPr>
        <w:t>4</w:t>
      </w:r>
      <w:r w:rsidR="00BD4E00" w:rsidRPr="0095546C">
        <w:rPr>
          <w:b/>
        </w:rPr>
        <w:t>.</w:t>
      </w:r>
      <w:r>
        <w:rPr>
          <w:b/>
        </w:rPr>
        <w:t>3</w:t>
      </w:r>
      <w:r w:rsidR="00BD4E00" w:rsidRPr="0095546C">
        <w:rPr>
          <w:b/>
        </w:rPr>
        <w:t>.1</w:t>
      </w:r>
      <w:r>
        <w:rPr>
          <w:b/>
        </w:rPr>
        <w:t>.1</w:t>
      </w:r>
      <w:r w:rsidR="00BD4E00" w:rsidRPr="0095546C">
        <w:rPr>
          <w:b/>
        </w:rPr>
        <w:t>. A Pénzügyi csoport feladatai valamennyi önkormányzati szervezet vonatkozásában:</w:t>
      </w:r>
    </w:p>
    <w:p w:rsidR="00BD4E00" w:rsidRPr="009E3EAC" w:rsidRDefault="00BD4E00" w:rsidP="00BD4E00">
      <w:pPr>
        <w:rPr>
          <w:b/>
          <w:u w:val="single"/>
        </w:rPr>
      </w:pPr>
    </w:p>
    <w:p w:rsidR="00BD4E00" w:rsidRPr="009E3EAC" w:rsidRDefault="00BD4E00" w:rsidP="00A7277E">
      <w:pPr>
        <w:numPr>
          <w:ilvl w:val="0"/>
          <w:numId w:val="5"/>
        </w:numPr>
        <w:tabs>
          <w:tab w:val="clear" w:pos="720"/>
        </w:tabs>
        <w:ind w:left="709" w:hanging="709"/>
      </w:pPr>
      <w:r w:rsidRPr="009E3EAC">
        <w:t>Likviditás biztosítása, hitelekkel kapcsolatos ügyintézés, hitelek nyilvántartása pénzintézetenként, adatszolgáltatás, törlesztések esedékességének figyelemmel kísérése.</w:t>
      </w:r>
    </w:p>
    <w:p w:rsidR="00BD4E00" w:rsidRPr="009E3EAC" w:rsidRDefault="00BD4E00" w:rsidP="00A7277E">
      <w:pPr>
        <w:numPr>
          <w:ilvl w:val="0"/>
          <w:numId w:val="5"/>
        </w:numPr>
        <w:tabs>
          <w:tab w:val="clear" w:pos="720"/>
        </w:tabs>
        <w:ind w:left="709" w:hanging="709"/>
      </w:pPr>
      <w:r w:rsidRPr="009E3EAC">
        <w:t>Központi költségvetéstől kapott támogatások igénylése, év közben lemondás és pótigénylés ügyintézése, elszámolása. Ezen feladatok ellátása során szorosan együttműködik az intézményhálózattal, társosztályokkal, és a támogatást nyújtó szervezetek képviselőivel.</w:t>
      </w:r>
    </w:p>
    <w:p w:rsidR="00BD4E00" w:rsidRPr="009E3EAC" w:rsidRDefault="00BD4E00" w:rsidP="00BD4E00">
      <w:pPr>
        <w:numPr>
          <w:ilvl w:val="0"/>
          <w:numId w:val="5"/>
        </w:numPr>
        <w:ind w:left="0" w:firstLine="0"/>
      </w:pPr>
      <w:r w:rsidRPr="009E3EAC">
        <w:t>Éves közbeszerzési terv elkészítése, aktualizálása.</w:t>
      </w:r>
    </w:p>
    <w:p w:rsidR="00BD4E00" w:rsidRPr="009E3EAC" w:rsidRDefault="00BD4E00" w:rsidP="00BD4E00">
      <w:pPr>
        <w:rPr>
          <w:b/>
          <w:u w:val="single"/>
        </w:rPr>
      </w:pPr>
    </w:p>
    <w:p w:rsidR="00BD4E00" w:rsidRDefault="00565EF7" w:rsidP="00BD4E00">
      <w:pPr>
        <w:rPr>
          <w:b/>
        </w:rPr>
      </w:pPr>
      <w:r>
        <w:rPr>
          <w:b/>
        </w:rPr>
        <w:t>4</w:t>
      </w:r>
      <w:r w:rsidR="00BD4E00" w:rsidRPr="001615BF">
        <w:rPr>
          <w:b/>
        </w:rPr>
        <w:t>.</w:t>
      </w:r>
      <w:r>
        <w:rPr>
          <w:b/>
        </w:rPr>
        <w:t>3</w:t>
      </w:r>
      <w:r w:rsidR="00BD4E00" w:rsidRPr="001615BF">
        <w:rPr>
          <w:b/>
        </w:rPr>
        <w:t>.</w:t>
      </w:r>
      <w:r>
        <w:rPr>
          <w:b/>
        </w:rPr>
        <w:t>1</w:t>
      </w:r>
      <w:r w:rsidR="00BD4E00" w:rsidRPr="001615BF">
        <w:rPr>
          <w:b/>
        </w:rPr>
        <w:t>.</w:t>
      </w:r>
      <w:r>
        <w:rPr>
          <w:b/>
        </w:rPr>
        <w:t>2.</w:t>
      </w:r>
      <w:r w:rsidR="00BD4E00" w:rsidRPr="001615BF">
        <w:rPr>
          <w:b/>
        </w:rPr>
        <w:t xml:space="preserve"> A Pénzügyi csoport feladatai azon szervezetek vonatkozásában, akiknek a gazdálkodási feladatait a Tiszavasvári Polgármesteri Hivatal látja el:</w:t>
      </w:r>
    </w:p>
    <w:p w:rsidR="001615BF" w:rsidRPr="001615BF" w:rsidRDefault="001615BF" w:rsidP="00BD4E00">
      <w:pPr>
        <w:rPr>
          <w:b/>
        </w:rPr>
      </w:pPr>
    </w:p>
    <w:p w:rsidR="00BD4E00" w:rsidRPr="009E3EAC" w:rsidRDefault="00BD4E00" w:rsidP="00BD4E00">
      <w:pPr>
        <w:numPr>
          <w:ilvl w:val="0"/>
          <w:numId w:val="5"/>
        </w:numPr>
        <w:ind w:left="0" w:firstLine="0"/>
      </w:pPr>
      <w:r w:rsidRPr="009E3EAC">
        <w:t>Szerződés nyilvántartás vezetése.</w:t>
      </w:r>
    </w:p>
    <w:p w:rsidR="00BD4E00" w:rsidRPr="009E3EAC" w:rsidRDefault="00BD4E00" w:rsidP="00BD4E00">
      <w:pPr>
        <w:numPr>
          <w:ilvl w:val="0"/>
          <w:numId w:val="5"/>
        </w:numPr>
        <w:ind w:left="0" w:firstLine="0"/>
      </w:pPr>
      <w:r w:rsidRPr="009E3EAC">
        <w:t>Eszköznyilvántartás elvégzése.</w:t>
      </w:r>
    </w:p>
    <w:p w:rsidR="00BD4E00" w:rsidRPr="009E3EAC" w:rsidRDefault="00BD4E00" w:rsidP="00BD4E00">
      <w:pPr>
        <w:numPr>
          <w:ilvl w:val="0"/>
          <w:numId w:val="5"/>
        </w:numPr>
        <w:ind w:left="0" w:firstLine="0"/>
      </w:pPr>
      <w:r w:rsidRPr="009E3EAC">
        <w:t>Házipénztár kezelése, pénztári számlák készítése.</w:t>
      </w:r>
    </w:p>
    <w:p w:rsidR="00BD4E00" w:rsidRPr="009E3EAC" w:rsidRDefault="00BD4E00" w:rsidP="00BD4E00">
      <w:pPr>
        <w:numPr>
          <w:ilvl w:val="0"/>
          <w:numId w:val="5"/>
        </w:numPr>
        <w:ind w:left="0" w:firstLine="0"/>
      </w:pPr>
      <w:r w:rsidRPr="009E3EAC">
        <w:t>Kimenő számlák készítése.</w:t>
      </w:r>
    </w:p>
    <w:p w:rsidR="00BD4E00" w:rsidRPr="009E3EAC" w:rsidRDefault="00BD4E00" w:rsidP="00A7277E">
      <w:pPr>
        <w:numPr>
          <w:ilvl w:val="0"/>
          <w:numId w:val="5"/>
        </w:numPr>
        <w:tabs>
          <w:tab w:val="clear" w:pos="720"/>
        </w:tabs>
        <w:ind w:left="709" w:hanging="709"/>
      </w:pPr>
      <w:r w:rsidRPr="009E3EAC">
        <w:lastRenderedPageBreak/>
        <w:t>Adatszolgáltatások készítése a Magyar Államkincstár, Állami Számvevőszék, és egyéb jogszabály által előírt szervezet felé.</w:t>
      </w:r>
    </w:p>
    <w:p w:rsidR="00BD4E00" w:rsidRPr="009E3EAC" w:rsidRDefault="00BD4E00" w:rsidP="00BD4E00">
      <w:pPr>
        <w:numPr>
          <w:ilvl w:val="0"/>
          <w:numId w:val="5"/>
        </w:numPr>
        <w:ind w:left="0" w:firstLine="0"/>
      </w:pPr>
      <w:r w:rsidRPr="009E3EAC">
        <w:t>Bankszámlán történő pénzforgalom bonyolítása.</w:t>
      </w:r>
    </w:p>
    <w:p w:rsidR="00BD4E00" w:rsidRDefault="00BD4E00" w:rsidP="00BD4E00">
      <w:pPr>
        <w:numPr>
          <w:ilvl w:val="0"/>
          <w:numId w:val="5"/>
        </w:numPr>
        <w:ind w:left="0" w:firstLine="0"/>
      </w:pPr>
      <w:r w:rsidRPr="009E3EAC">
        <w:t xml:space="preserve">Ellátja a Polgármesteri Hivatal </w:t>
      </w:r>
      <w:proofErr w:type="spellStart"/>
      <w:r w:rsidRPr="009E3EAC">
        <w:t>Cafetéria</w:t>
      </w:r>
      <w:proofErr w:type="spellEnd"/>
      <w:r w:rsidRPr="009E3EAC">
        <w:t xml:space="preserve"> Szabályzatában foglalt feladatokat. </w:t>
      </w:r>
    </w:p>
    <w:p w:rsidR="00FF0E0A" w:rsidRPr="009E3EAC" w:rsidRDefault="00FF0E0A" w:rsidP="00FF0E0A"/>
    <w:p w:rsidR="00BD4E00" w:rsidRPr="001615BF" w:rsidRDefault="00565EF7" w:rsidP="00BD4E00">
      <w:pPr>
        <w:rPr>
          <w:b/>
        </w:rPr>
      </w:pPr>
      <w:r>
        <w:rPr>
          <w:b/>
        </w:rPr>
        <w:t>4</w:t>
      </w:r>
      <w:r w:rsidR="00BD4E00" w:rsidRPr="001615BF">
        <w:rPr>
          <w:b/>
        </w:rPr>
        <w:t>.</w:t>
      </w:r>
      <w:r>
        <w:rPr>
          <w:b/>
        </w:rPr>
        <w:t>3</w:t>
      </w:r>
      <w:r w:rsidR="00BD4E00" w:rsidRPr="001615BF">
        <w:rPr>
          <w:b/>
        </w:rPr>
        <w:t>.</w:t>
      </w:r>
      <w:r>
        <w:rPr>
          <w:b/>
        </w:rPr>
        <w:t>1.3</w:t>
      </w:r>
      <w:r w:rsidR="00BD4E00" w:rsidRPr="001615BF">
        <w:rPr>
          <w:b/>
        </w:rPr>
        <w:t xml:space="preserve">. A Pénzügyi csoport </w:t>
      </w:r>
      <w:proofErr w:type="gramStart"/>
      <w:r w:rsidR="00BD4E00" w:rsidRPr="001615BF">
        <w:rPr>
          <w:b/>
        </w:rPr>
        <w:t>feladatai</w:t>
      </w:r>
      <w:proofErr w:type="gramEnd"/>
      <w:r w:rsidR="00BD4E00" w:rsidRPr="001615BF">
        <w:rPr>
          <w:b/>
        </w:rPr>
        <w:t xml:space="preserve"> amelyeket kizárólagosan Tiszavasvári Város Önkormányzata vonatkozásában lát el:</w:t>
      </w:r>
    </w:p>
    <w:p w:rsidR="00BD4E00" w:rsidRPr="009E3EAC" w:rsidRDefault="00BD4E00" w:rsidP="00BD4E00"/>
    <w:p w:rsidR="00BD4E00" w:rsidRPr="009E3EAC" w:rsidRDefault="00BD4E00" w:rsidP="00BD4E00">
      <w:pPr>
        <w:numPr>
          <w:ilvl w:val="0"/>
          <w:numId w:val="5"/>
        </w:numPr>
        <w:ind w:left="0" w:firstLine="0"/>
      </w:pPr>
      <w:r w:rsidRPr="009E3EAC">
        <w:t>Segélyekkel, szociális támogatásokkal kapcsolatos pénzügyi feladatok ellátása.</w:t>
      </w:r>
    </w:p>
    <w:p w:rsidR="00BD4E00" w:rsidRPr="009E3EAC" w:rsidRDefault="00BD4E00" w:rsidP="00BD4E00">
      <w:pPr>
        <w:numPr>
          <w:ilvl w:val="0"/>
          <w:numId w:val="5"/>
        </w:numPr>
        <w:ind w:left="0" w:firstLine="0"/>
      </w:pPr>
      <w:r w:rsidRPr="009E3EAC">
        <w:t>Kapcsolattartás az önkormányzati tulajdonrésszel rendelkező gazdasági társaságokkal.</w:t>
      </w:r>
    </w:p>
    <w:p w:rsidR="00BD4E00" w:rsidRPr="001615BF" w:rsidRDefault="00565EF7" w:rsidP="00BD4E00">
      <w:pPr>
        <w:tabs>
          <w:tab w:val="left" w:pos="870"/>
        </w:tabs>
      </w:pPr>
      <w:r>
        <w:t>Ellátja a</w:t>
      </w:r>
      <w:r w:rsidR="00BD4E00" w:rsidRPr="001615BF">
        <w:t xml:space="preserve"> Pénzügyi csoport a </w:t>
      </w:r>
      <w:proofErr w:type="spellStart"/>
      <w:r w:rsidR="00BD4E00" w:rsidRPr="001615BF">
        <w:t>Víziközmű</w:t>
      </w:r>
      <w:proofErr w:type="spellEnd"/>
      <w:r w:rsidR="00BD4E00" w:rsidRPr="001615BF">
        <w:t xml:space="preserve"> Társulatoktól átvett feladatok teljes körű ügyintézését, valamint a Polgármesteri Hivatal Bélyegző Használati Szabályzatában foglalt feladatokat.</w:t>
      </w:r>
    </w:p>
    <w:p w:rsidR="00BD4E00" w:rsidRPr="001615BF" w:rsidRDefault="00BD4E00" w:rsidP="00BD4E00">
      <w:pPr>
        <w:tabs>
          <w:tab w:val="left" w:pos="870"/>
        </w:tabs>
      </w:pPr>
    </w:p>
    <w:p w:rsidR="00BD4E00" w:rsidRPr="001615BF" w:rsidRDefault="00565EF7" w:rsidP="00BD4E00">
      <w:pPr>
        <w:tabs>
          <w:tab w:val="left" w:pos="870"/>
        </w:tabs>
      </w:pPr>
      <w:r>
        <w:t xml:space="preserve">Ellátja </w:t>
      </w:r>
      <w:r w:rsidR="00BD4E00" w:rsidRPr="001615BF">
        <w:t>a</w:t>
      </w:r>
      <w:r>
        <w:t>z</w:t>
      </w:r>
      <w:r w:rsidR="00BD4E00" w:rsidRPr="001615BF">
        <w:t xml:space="preserve"> önkormányzati étkeztetési nyilvántartással kapcsolatos adminisztrációs feladatokat a Polgármesteri Hivatal és a gazdasági szervezettel nem rendelkező szervek közötti munkamegosztási megállapodásról szóló polgármesteri határozatban foglaltaknak megfelelően.</w:t>
      </w:r>
    </w:p>
    <w:p w:rsidR="00BD4E00" w:rsidRPr="009E3EAC" w:rsidRDefault="00BD4E00" w:rsidP="00BD4E00">
      <w:pPr>
        <w:tabs>
          <w:tab w:val="left" w:pos="870"/>
        </w:tabs>
        <w:ind w:left="360"/>
      </w:pPr>
    </w:p>
    <w:p w:rsidR="00BD4E00" w:rsidRPr="001615BF" w:rsidRDefault="00565EF7" w:rsidP="00BD4E00">
      <w:pPr>
        <w:rPr>
          <w:b/>
        </w:rPr>
      </w:pPr>
      <w:r>
        <w:rPr>
          <w:b/>
        </w:rPr>
        <w:t>4</w:t>
      </w:r>
      <w:r w:rsidR="00BD4E00" w:rsidRPr="001615BF">
        <w:rPr>
          <w:b/>
        </w:rPr>
        <w:t>.</w:t>
      </w:r>
      <w:r>
        <w:rPr>
          <w:b/>
        </w:rPr>
        <w:t>3.2.</w:t>
      </w:r>
      <w:r w:rsidR="00BD4E00" w:rsidRPr="001615BF">
        <w:rPr>
          <w:b/>
        </w:rPr>
        <w:t xml:space="preserve"> A Számviteli csoport feladatai:</w:t>
      </w:r>
    </w:p>
    <w:p w:rsidR="00BD4E00" w:rsidRPr="001615BF" w:rsidRDefault="00BD4E00" w:rsidP="00BD4E00">
      <w:pPr>
        <w:tabs>
          <w:tab w:val="left" w:pos="870"/>
        </w:tabs>
        <w:ind w:left="360"/>
      </w:pPr>
    </w:p>
    <w:p w:rsidR="00BD4E00" w:rsidRPr="001615BF" w:rsidRDefault="00565EF7" w:rsidP="00BD4E00">
      <w:pPr>
        <w:rPr>
          <w:b/>
        </w:rPr>
      </w:pPr>
      <w:r>
        <w:rPr>
          <w:b/>
        </w:rPr>
        <w:t>4</w:t>
      </w:r>
      <w:r w:rsidR="00BD4E00" w:rsidRPr="001615BF">
        <w:rPr>
          <w:b/>
        </w:rPr>
        <w:t>.</w:t>
      </w:r>
      <w:r>
        <w:rPr>
          <w:b/>
        </w:rPr>
        <w:t>3</w:t>
      </w:r>
      <w:r w:rsidR="00BD4E00" w:rsidRPr="001615BF">
        <w:rPr>
          <w:b/>
        </w:rPr>
        <w:t>.</w:t>
      </w:r>
      <w:r>
        <w:rPr>
          <w:b/>
        </w:rPr>
        <w:t>2</w:t>
      </w:r>
      <w:r w:rsidR="00BD4E00" w:rsidRPr="001615BF">
        <w:rPr>
          <w:b/>
        </w:rPr>
        <w:t>.</w:t>
      </w:r>
      <w:r>
        <w:rPr>
          <w:b/>
        </w:rPr>
        <w:t>1.</w:t>
      </w:r>
      <w:r w:rsidR="00BD4E00" w:rsidRPr="001615BF">
        <w:rPr>
          <w:b/>
        </w:rPr>
        <w:t xml:space="preserve"> A Számviteli csoport feladatai valamennyi önkormányzati szervezet vonatkozásában:</w:t>
      </w:r>
    </w:p>
    <w:p w:rsidR="00BD4E00" w:rsidRPr="009E3EAC" w:rsidRDefault="00BD4E00" w:rsidP="00BD4E00">
      <w:pPr>
        <w:tabs>
          <w:tab w:val="left" w:pos="870"/>
        </w:tabs>
        <w:ind w:left="360"/>
      </w:pPr>
    </w:p>
    <w:p w:rsidR="00BD4E00" w:rsidRPr="009E3EAC" w:rsidRDefault="00BD4E00" w:rsidP="00894144">
      <w:pPr>
        <w:numPr>
          <w:ilvl w:val="0"/>
          <w:numId w:val="5"/>
        </w:numPr>
        <w:ind w:left="709" w:hanging="709"/>
      </w:pPr>
      <w:r w:rsidRPr="009E3EAC">
        <w:t xml:space="preserve">Államháztartási törvény által előírt adatszolgáltatás és beszámolási kötelezettség teljesítése. </w:t>
      </w:r>
    </w:p>
    <w:p w:rsidR="00BD4E00" w:rsidRPr="009E3EAC" w:rsidRDefault="00BD4E00" w:rsidP="00894144">
      <w:pPr>
        <w:tabs>
          <w:tab w:val="left" w:pos="870"/>
        </w:tabs>
        <w:ind w:left="709" w:hanging="709"/>
      </w:pPr>
    </w:p>
    <w:p w:rsidR="00BD4E00" w:rsidRPr="009E3EAC" w:rsidRDefault="00BD4E00" w:rsidP="00894144">
      <w:pPr>
        <w:tabs>
          <w:tab w:val="left" w:pos="870"/>
        </w:tabs>
        <w:ind w:left="709" w:hanging="709"/>
      </w:pPr>
    </w:p>
    <w:p w:rsidR="00BD4E00" w:rsidRPr="001615BF" w:rsidRDefault="00565EF7" w:rsidP="001615BF">
      <w:pPr>
        <w:rPr>
          <w:b/>
        </w:rPr>
      </w:pPr>
      <w:r>
        <w:rPr>
          <w:b/>
        </w:rPr>
        <w:t>4</w:t>
      </w:r>
      <w:r w:rsidR="00BD4E00" w:rsidRPr="001615BF">
        <w:rPr>
          <w:b/>
        </w:rPr>
        <w:t>.</w:t>
      </w:r>
      <w:r>
        <w:rPr>
          <w:b/>
        </w:rPr>
        <w:t>3.2.</w:t>
      </w:r>
      <w:r w:rsidR="00BD4E00" w:rsidRPr="001615BF">
        <w:rPr>
          <w:b/>
        </w:rPr>
        <w:t>2. A Számviteli csoport feladatai azon szervezetek vonatkozásában, akiknek a gazdálkodási feladatait a Tiszavasvári Polgármesteri Hivatal látja el:</w:t>
      </w:r>
    </w:p>
    <w:p w:rsidR="00BD4E00" w:rsidRPr="009E3EAC" w:rsidRDefault="00BD4E00" w:rsidP="00894144">
      <w:pPr>
        <w:tabs>
          <w:tab w:val="left" w:pos="870"/>
        </w:tabs>
        <w:ind w:left="709" w:hanging="709"/>
      </w:pPr>
    </w:p>
    <w:p w:rsidR="00BD4E00" w:rsidRPr="009E3EAC" w:rsidRDefault="00BD4E00" w:rsidP="00894144">
      <w:pPr>
        <w:numPr>
          <w:ilvl w:val="0"/>
          <w:numId w:val="5"/>
        </w:numPr>
        <w:ind w:left="709" w:hanging="709"/>
      </w:pPr>
      <w:r w:rsidRPr="009E3EAC">
        <w:t>Előirányzatok teljesítésének figyelemmel kísérése, kötelezettségvállalás nyilvántartás vezetése</w:t>
      </w:r>
    </w:p>
    <w:p w:rsidR="00BD4E00" w:rsidRPr="009E3EAC" w:rsidRDefault="00400134" w:rsidP="00894144">
      <w:pPr>
        <w:numPr>
          <w:ilvl w:val="0"/>
          <w:numId w:val="5"/>
        </w:numPr>
        <w:ind w:left="709" w:hanging="709"/>
      </w:pPr>
      <w:r>
        <w:t>Gazdasági események könyvelése</w:t>
      </w:r>
    </w:p>
    <w:p w:rsidR="00BD4E00" w:rsidRPr="009E3EAC" w:rsidRDefault="00400134" w:rsidP="00894144">
      <w:pPr>
        <w:numPr>
          <w:ilvl w:val="0"/>
          <w:numId w:val="5"/>
        </w:numPr>
        <w:ind w:left="709" w:hanging="709"/>
      </w:pPr>
      <w:r>
        <w:t>Kimenő számlák készítése</w:t>
      </w:r>
    </w:p>
    <w:p w:rsidR="00BD4E00" w:rsidRPr="009E3EAC" w:rsidRDefault="00BD4E00" w:rsidP="00894144">
      <w:pPr>
        <w:numPr>
          <w:ilvl w:val="0"/>
          <w:numId w:val="5"/>
        </w:numPr>
        <w:ind w:left="709" w:hanging="709"/>
      </w:pPr>
      <w:r w:rsidRPr="009E3EAC">
        <w:t>Adatszolgáltatások készítése a Magyar Államkincstár, Állami Számvevőszék, és egyéb jogszab</w:t>
      </w:r>
      <w:r w:rsidR="00400134">
        <w:t>ály által előírt szervezet felé</w:t>
      </w:r>
    </w:p>
    <w:p w:rsidR="00BD4E00" w:rsidRPr="009E3EAC" w:rsidRDefault="00BD4E00" w:rsidP="00894144">
      <w:pPr>
        <w:numPr>
          <w:ilvl w:val="0"/>
          <w:numId w:val="5"/>
        </w:numPr>
        <w:ind w:left="709" w:hanging="709"/>
      </w:pPr>
      <w:r w:rsidRPr="009E3EAC">
        <w:t xml:space="preserve">Bevallások készítése </w:t>
      </w:r>
      <w:r w:rsidR="00400134">
        <w:t>a Nemzeti Adó-és Vámhivatal felé</w:t>
      </w:r>
      <w:r w:rsidRPr="009E3EAC">
        <w:t xml:space="preserve"> </w:t>
      </w:r>
    </w:p>
    <w:p w:rsidR="00BD4E00" w:rsidRDefault="00BD4E00" w:rsidP="00BD4E00">
      <w:r w:rsidRPr="00894144">
        <w:t>A Pénzügyi és Számviteli csoport fentiekben felsorolt feladatok közül a Tiszavasvári Város nemzetiségi önkormányzatait érintő feladatokat is ellátják.</w:t>
      </w:r>
    </w:p>
    <w:p w:rsidR="00BB3FC6" w:rsidRPr="00894144" w:rsidRDefault="00BB3FC6" w:rsidP="00BD4E00"/>
    <w:p w:rsidR="00BD4E00" w:rsidRPr="005812E2" w:rsidRDefault="00565EF7" w:rsidP="00AD526D">
      <w:pPr>
        <w:pStyle w:val="Felsorols"/>
      </w:pPr>
      <w:r>
        <w:t>4</w:t>
      </w:r>
      <w:r w:rsidR="00BD4E00">
        <w:t>.</w:t>
      </w:r>
      <w:r>
        <w:t>3.3</w:t>
      </w:r>
      <w:r w:rsidR="00BD4E00">
        <w:t xml:space="preserve">. </w:t>
      </w:r>
      <w:r w:rsidR="00BD4E00" w:rsidRPr="005812E2">
        <w:t>Az Adó csoport feladatai</w:t>
      </w:r>
      <w:r w:rsidR="008E40C9">
        <w:t xml:space="preserve"> különösen</w:t>
      </w:r>
      <w:r w:rsidR="00BD4E00" w:rsidRPr="005812E2">
        <w:t>:</w:t>
      </w:r>
    </w:p>
    <w:p w:rsidR="00BD4E00" w:rsidRPr="0069725E" w:rsidRDefault="00BD4E00" w:rsidP="00BD4E00">
      <w:pPr>
        <w:rPr>
          <w:b/>
        </w:rPr>
      </w:pPr>
      <w:r w:rsidRPr="0069725E">
        <w:rPr>
          <w:b/>
        </w:rPr>
        <w:t>Önkormányzati adóhatósági feladatok:</w:t>
      </w:r>
    </w:p>
    <w:p w:rsidR="00FE70FD" w:rsidRDefault="00BD4E00" w:rsidP="00FE70FD">
      <w:pPr>
        <w:numPr>
          <w:ilvl w:val="0"/>
          <w:numId w:val="6"/>
        </w:numPr>
        <w:tabs>
          <w:tab w:val="clear" w:pos="720"/>
        </w:tabs>
        <w:ind w:left="567" w:hanging="567"/>
      </w:pPr>
      <w:r w:rsidRPr="008F5CE7">
        <w:t>Az önkormányzat által megállapított helyi adókkal, bírsággal, késedelmi pótlékkal</w:t>
      </w:r>
      <w:r w:rsidR="00060FA3">
        <w:t xml:space="preserve">, </w:t>
      </w:r>
      <w:r w:rsidR="00060FA3" w:rsidRPr="0029197C">
        <w:rPr>
          <w:rFonts w:cstheme="minorHAnsi"/>
        </w:rPr>
        <w:t>talajterhelési díjjal</w:t>
      </w:r>
      <w:r w:rsidR="00060FA3" w:rsidRPr="0029197C">
        <w:t>, mezőőri járulékkal és a 2021. január 1. előtti gépjárműadóval</w:t>
      </w:r>
      <w:r w:rsidRPr="0029197C">
        <w:t xml:space="preserve"> </w:t>
      </w:r>
      <w:r w:rsidRPr="008F5CE7">
        <w:t>kapc</w:t>
      </w:r>
      <w:r>
        <w:t xml:space="preserve">solatos teljes körű ügyintézés, helyi adó ellenőrzése. </w:t>
      </w:r>
      <w:r w:rsidRPr="008F5CE7">
        <w:t xml:space="preserve">Ezen belül: éves kivetések, éven belüli változások elkészítése; éves bevallások, bejelentkezések feldolgozása. Pénzforgalom könyvelése, hátralékok behajtása. Negyedéves, </w:t>
      </w:r>
      <w:r w:rsidR="00FE70FD">
        <w:t>éves zárási munkák végrehajtása</w:t>
      </w:r>
    </w:p>
    <w:p w:rsidR="00FE70FD" w:rsidRPr="00FE70FD" w:rsidRDefault="00FE70FD" w:rsidP="00FE70FD">
      <w:pPr>
        <w:numPr>
          <w:ilvl w:val="0"/>
          <w:numId w:val="6"/>
        </w:numPr>
        <w:tabs>
          <w:tab w:val="clear" w:pos="720"/>
        </w:tabs>
        <w:ind w:left="567" w:hanging="567"/>
      </w:pPr>
      <w:r w:rsidRPr="00FE70FD">
        <w:lastRenderedPageBreak/>
        <w:t>Közreműködik a mezei őrszolgálat fenntartásában, mezőőri járulék kivetésével, beszedésével kapcsolatos feladatok végrehajtásában.</w:t>
      </w:r>
    </w:p>
    <w:p w:rsidR="00BD4E00" w:rsidRPr="008F5CE7" w:rsidRDefault="00BD4E00" w:rsidP="00FE70FD">
      <w:pPr>
        <w:numPr>
          <w:ilvl w:val="0"/>
          <w:numId w:val="6"/>
        </w:numPr>
        <w:tabs>
          <w:tab w:val="clear" w:pos="720"/>
        </w:tabs>
        <w:ind w:left="567" w:hanging="567"/>
      </w:pPr>
      <w:r w:rsidRPr="008F5CE7">
        <w:t>Hatósági, vagyoni, adó-</w:t>
      </w:r>
      <w:r w:rsidR="00400134">
        <w:t xml:space="preserve"> és értékbizonyítvány készítése</w:t>
      </w:r>
    </w:p>
    <w:p w:rsidR="00BD4E00" w:rsidRDefault="00BD4E00" w:rsidP="00FE70FD">
      <w:pPr>
        <w:numPr>
          <w:ilvl w:val="0"/>
          <w:numId w:val="6"/>
        </w:numPr>
        <w:tabs>
          <w:tab w:val="clear" w:pos="720"/>
        </w:tabs>
        <w:ind w:left="567" w:hanging="567"/>
      </w:pPr>
      <w:r w:rsidRPr="00615238">
        <w:t xml:space="preserve">Méltányossági </w:t>
      </w:r>
      <w:r w:rsidR="00400134">
        <w:t>ügyek előkészítése elbíráláshoz</w:t>
      </w:r>
    </w:p>
    <w:p w:rsidR="00BD4E00" w:rsidRPr="00615238" w:rsidRDefault="00BD4E00" w:rsidP="00FE70FD">
      <w:pPr>
        <w:numPr>
          <w:ilvl w:val="0"/>
          <w:numId w:val="6"/>
        </w:numPr>
        <w:tabs>
          <w:tab w:val="clear" w:pos="720"/>
        </w:tabs>
        <w:ind w:left="567" w:hanging="567"/>
      </w:pPr>
      <w:r w:rsidRPr="00615238">
        <w:t>Adók módjára behajtandó köztartozások behajtása, kapcsolattartás a behajtás</w:t>
      </w:r>
      <w:r w:rsidR="00400134">
        <w:t>t kérővel</w:t>
      </w:r>
      <w:r w:rsidRPr="00615238">
        <w:t xml:space="preserve"> Jellemzően a következő esetekben:</w:t>
      </w:r>
      <w:r w:rsidR="00060FA3">
        <w:t xml:space="preserve"> </w:t>
      </w:r>
      <w:r w:rsidR="00060FA3" w:rsidRPr="0029197C">
        <w:t>szabálysértési bírság</w:t>
      </w:r>
      <w:r w:rsidR="00060FA3">
        <w:t>;</w:t>
      </w:r>
      <w:r w:rsidRPr="00615238">
        <w:t xml:space="preserve"> gondozási díj; parkolási díj; jogtalanul igénybevett GYES, GYED, családi pótlék; más önkormányzatok által nyilvántartott hátralékok jogszabály által</w:t>
      </w:r>
    </w:p>
    <w:p w:rsidR="00847820" w:rsidRPr="007D7363" w:rsidRDefault="00565EF7" w:rsidP="00AD526D">
      <w:pPr>
        <w:pStyle w:val="Felsorols"/>
      </w:pPr>
      <w:r>
        <w:t>4.4</w:t>
      </w:r>
      <w:r w:rsidR="00847820" w:rsidRPr="007D7363">
        <w:t>. Városfejlesztési Osztály</w:t>
      </w:r>
      <w:r>
        <w:t xml:space="preserve"> </w:t>
      </w:r>
      <w:r w:rsidRPr="00A0111E">
        <w:t>feladatai</w:t>
      </w:r>
      <w:r>
        <w:t xml:space="preserve"> különösen:</w:t>
      </w:r>
      <w:r w:rsidR="00847820" w:rsidRPr="007D7363">
        <w:t xml:space="preserve"> </w:t>
      </w:r>
    </w:p>
    <w:p w:rsidR="00964CE1" w:rsidRPr="0029197C" w:rsidRDefault="00A90C82" w:rsidP="00964CE1">
      <w:pPr>
        <w:ind w:left="360" w:hanging="360"/>
      </w:pPr>
      <w:proofErr w:type="gramStart"/>
      <w:r w:rsidRPr="0029197C">
        <w:t>a</w:t>
      </w:r>
      <w:proofErr w:type="gramEnd"/>
      <w:r w:rsidRPr="0029197C">
        <w:t xml:space="preserve">) </w:t>
      </w:r>
      <w:r w:rsidR="00964CE1" w:rsidRPr="0029197C">
        <w:t>Az önkormányzat és intézményei, szervei működését érintő feladatok:</w:t>
      </w:r>
    </w:p>
    <w:p w:rsidR="00964CE1" w:rsidRPr="0029197C" w:rsidRDefault="00964CE1" w:rsidP="006533FA">
      <w:pPr>
        <w:pStyle w:val="Listaszerbekezds"/>
        <w:numPr>
          <w:ilvl w:val="0"/>
          <w:numId w:val="13"/>
        </w:numPr>
        <w:ind w:left="567" w:hanging="567"/>
      </w:pPr>
      <w:r w:rsidRPr="0029197C">
        <w:t xml:space="preserve">Gondoskodik a testület által megalkotott – az osztály által előkészített – rendeleteknek a nemzeti jogszabálytár elektronikus felületére történő feltöltéséről. </w:t>
      </w:r>
    </w:p>
    <w:p w:rsidR="00964CE1" w:rsidRPr="0029197C" w:rsidRDefault="00964CE1" w:rsidP="006533FA">
      <w:pPr>
        <w:pStyle w:val="Listaszerbekezds"/>
        <w:numPr>
          <w:ilvl w:val="0"/>
          <w:numId w:val="13"/>
        </w:numPr>
        <w:ind w:left="567" w:hanging="567"/>
      </w:pPr>
      <w:r w:rsidRPr="0029197C">
        <w:t>A pályázati szabályzatnak megfelelően figyelemmel kíséri és közvetíti a pályázati lehetőségeket.</w:t>
      </w:r>
    </w:p>
    <w:p w:rsidR="00964CE1" w:rsidRPr="0029197C" w:rsidRDefault="00964CE1" w:rsidP="006533FA">
      <w:pPr>
        <w:pStyle w:val="Listaszerbekezds"/>
        <w:numPr>
          <w:ilvl w:val="0"/>
          <w:numId w:val="13"/>
        </w:numPr>
        <w:ind w:left="567" w:hanging="567"/>
      </w:pPr>
      <w:r w:rsidRPr="0029197C">
        <w:t>Együttműködik a helyi médiákkal és közreműködik a külső- és belső kommunikáció területeit érintő tevékenységekben.</w:t>
      </w:r>
    </w:p>
    <w:p w:rsidR="00BB3FC6" w:rsidRPr="0029197C" w:rsidRDefault="00BB3FC6" w:rsidP="00BB3FC6">
      <w:pPr>
        <w:shd w:val="clear" w:color="auto" w:fill="FFFFFF"/>
        <w:ind w:left="567" w:hanging="567"/>
      </w:pPr>
      <w:r w:rsidRPr="0029197C">
        <w:t xml:space="preserve">- </w:t>
      </w:r>
      <w:r w:rsidRPr="0029197C">
        <w:tab/>
        <w:t>Ellátja az osztály feladatkörét érintő közérdekű adatigényléssel összefüggő feladatokat.</w:t>
      </w:r>
    </w:p>
    <w:p w:rsidR="00BB3FC6" w:rsidRPr="0029197C" w:rsidRDefault="00BB3FC6" w:rsidP="00964CE1"/>
    <w:p w:rsidR="00964CE1" w:rsidRPr="0029197C" w:rsidRDefault="00A747E8" w:rsidP="00964CE1">
      <w:r w:rsidRPr="0029197C">
        <w:t>b</w:t>
      </w:r>
      <w:r w:rsidR="00964CE1" w:rsidRPr="0029197C">
        <w:t>) Önkormányzati feladatok:</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Előkészíti az Osztály tevékenységi körét érintő képviselő-testületi, bizottsági hatáskörbe tartozó előterjesztéseket.</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Végrehajtja a Képviselő-testületnek, a bizottságoknak az osztály feladatkörét érintő döntéseit, beszámol azok végrehajtásáról.</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Az Osztály feladatkörét érintő képviselői, lakossági bejelentésekkel, interpellációkkal kapcsolatban megteszi a szükséges intézkedéseket, azokat kivizsgálja, törvényes határidőn belül előkészíti a polgármester nevében a választervezeteket.</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Javaslatot készít a Képviselő-testület éves munkatervéhez, programkészítéshez.</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rPr>
          <w:bCs/>
        </w:rPr>
        <w:t>A képviselő-testület elé kerülő előterjesztéseket előzetesen az illetékes bizottságok elé terjeszti, továbbá folyamatos és rendszeres kapcsolatot tart velük. Szakmai információk adásával segíti a bizottságok és társosztályok munkáját</w:t>
      </w:r>
      <w:r w:rsidRPr="0029197C">
        <w:t>.</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Részt vesz az önkormányzat és a hivatal tevékenységi köréhez kötődő pályázatok, projektek előkészítésében, végrehajtásában.</w:t>
      </w:r>
    </w:p>
    <w:p w:rsidR="00964CE1" w:rsidRPr="0029197C" w:rsidRDefault="00964CE1" w:rsidP="00A747E8">
      <w:pPr>
        <w:pStyle w:val="Listaszerbekezds"/>
        <w:numPr>
          <w:ilvl w:val="0"/>
          <w:numId w:val="12"/>
        </w:numPr>
        <w:overflowPunct w:val="0"/>
        <w:autoSpaceDE w:val="0"/>
        <w:autoSpaceDN w:val="0"/>
        <w:adjustRightInd w:val="0"/>
        <w:ind w:left="567" w:hanging="567"/>
        <w:textAlignment w:val="baseline"/>
      </w:pPr>
      <w:r w:rsidRPr="0029197C">
        <w:t>Figyelemmel kíséri az önkormányzati önerővel megvalósuló TAO pályázatok megvalósítását, részt vesz az ezzel kapcsolatos beruházások koordinálásában.</w:t>
      </w:r>
    </w:p>
    <w:p w:rsidR="00964CE1" w:rsidRPr="0029197C" w:rsidRDefault="00964CE1" w:rsidP="0052381D">
      <w:pPr>
        <w:rPr>
          <w:bCs/>
        </w:rPr>
      </w:pPr>
    </w:p>
    <w:p w:rsidR="00634718" w:rsidRPr="0029197C" w:rsidRDefault="00634718" w:rsidP="00964CE1"/>
    <w:p w:rsidR="00634718" w:rsidRPr="0029197C" w:rsidRDefault="00634718" w:rsidP="00964CE1"/>
    <w:p w:rsidR="00964CE1" w:rsidRPr="0029197C" w:rsidRDefault="00565EF7" w:rsidP="00964CE1">
      <w:r w:rsidRPr="0029197C">
        <w:t>4.4</w:t>
      </w:r>
      <w:r w:rsidR="00964CE1" w:rsidRPr="0029197C">
        <w:t>.</w:t>
      </w:r>
      <w:r w:rsidR="00A90C82" w:rsidRPr="0029197C">
        <w:t>2</w:t>
      </w:r>
      <w:r w:rsidR="00964CE1" w:rsidRPr="0029197C">
        <w:t>.</w:t>
      </w:r>
      <w:r w:rsidR="008600D1" w:rsidRPr="0029197C">
        <w:t xml:space="preserve"> </w:t>
      </w:r>
      <w:r w:rsidR="00964CE1" w:rsidRPr="0029197C">
        <w:t>A</w:t>
      </w:r>
      <w:r w:rsidR="000277D4" w:rsidRPr="0029197C">
        <w:t xml:space="preserve"> Városfejlesztési Osztály</w:t>
      </w:r>
      <w:r w:rsidR="00964CE1" w:rsidRPr="0029197C">
        <w:t>on belül működő csoport</w:t>
      </w:r>
      <w:r w:rsidR="00B209FB" w:rsidRPr="0029197C">
        <w:t>ok</w:t>
      </w:r>
      <w:r w:rsidR="00964CE1" w:rsidRPr="0029197C">
        <w:t>:</w:t>
      </w:r>
    </w:p>
    <w:p w:rsidR="002A7F6A" w:rsidRPr="0029197C" w:rsidRDefault="002A7F6A" w:rsidP="00964CE1">
      <w:pPr>
        <w:pStyle w:val="Listaszerbekezds"/>
        <w:ind w:left="1080"/>
        <w:rPr>
          <w:b/>
        </w:rPr>
      </w:pPr>
    </w:p>
    <w:p w:rsidR="00964CE1" w:rsidRPr="0029197C" w:rsidRDefault="00565EF7" w:rsidP="002A7F6A">
      <w:pPr>
        <w:pStyle w:val="Listaszerbekezds"/>
        <w:ind w:left="0"/>
        <w:rPr>
          <w:b/>
        </w:rPr>
      </w:pPr>
      <w:r w:rsidRPr="0029197C">
        <w:rPr>
          <w:b/>
        </w:rPr>
        <w:t>4.4.2.1</w:t>
      </w:r>
      <w:r w:rsidR="00964CE1" w:rsidRPr="0029197C">
        <w:rPr>
          <w:b/>
        </w:rPr>
        <w:t xml:space="preserve">. </w:t>
      </w:r>
      <w:r w:rsidR="006E62FB" w:rsidRPr="0029197C">
        <w:rPr>
          <w:b/>
        </w:rPr>
        <w:t xml:space="preserve">Pályázati </w:t>
      </w:r>
      <w:r w:rsidR="00964CE1" w:rsidRPr="0029197C">
        <w:rPr>
          <w:b/>
        </w:rPr>
        <w:t>csoport</w:t>
      </w:r>
    </w:p>
    <w:p w:rsidR="00964CE1" w:rsidRPr="0029197C" w:rsidRDefault="00964CE1" w:rsidP="00964CE1">
      <w:pPr>
        <w:widowControl w:val="0"/>
        <w:suppressAutoHyphens/>
        <w:ind w:left="360" w:hanging="360"/>
      </w:pPr>
    </w:p>
    <w:p w:rsidR="00964CE1" w:rsidRPr="0029197C" w:rsidRDefault="00964CE1" w:rsidP="00964CE1">
      <w:pPr>
        <w:widowControl w:val="0"/>
        <w:suppressAutoHyphens/>
        <w:ind w:left="360" w:hanging="360"/>
      </w:pPr>
      <w:r w:rsidRPr="0029197C">
        <w:t>A csoport feladatai különösen:</w:t>
      </w:r>
    </w:p>
    <w:p w:rsidR="00964CE1" w:rsidRPr="0029197C" w:rsidRDefault="00964CE1" w:rsidP="00160AC3">
      <w:pPr>
        <w:pStyle w:val="Listaszerbekezds"/>
        <w:widowControl w:val="0"/>
        <w:numPr>
          <w:ilvl w:val="0"/>
          <w:numId w:val="12"/>
        </w:numPr>
        <w:suppressAutoHyphens/>
        <w:ind w:left="567" w:hanging="567"/>
      </w:pPr>
      <w:r w:rsidRPr="0029197C">
        <w:t>A Pályázati Szabályzatnak megfelelően - a csoportvezető irányításával - figyelemmel kíséri és közvetíti a pályázati lehetőségeket a Jegyző és a Polgármester felé.</w:t>
      </w:r>
    </w:p>
    <w:p w:rsidR="00964CE1" w:rsidRPr="0029197C" w:rsidRDefault="00964CE1" w:rsidP="00160AC3">
      <w:pPr>
        <w:pStyle w:val="Listaszerbekezds"/>
        <w:widowControl w:val="0"/>
        <w:numPr>
          <w:ilvl w:val="0"/>
          <w:numId w:val="12"/>
        </w:numPr>
        <w:suppressAutoHyphens/>
        <w:ind w:left="567" w:hanging="567"/>
      </w:pPr>
      <w:r w:rsidRPr="0029197C">
        <w:t>Ellátja a pályázati feladatok összehangolását, összegyűjti, rendszerezi a projektötleteket, javaslatot tesz annak megvalósítására.</w:t>
      </w:r>
    </w:p>
    <w:p w:rsidR="00964CE1" w:rsidRPr="0029197C" w:rsidRDefault="00964CE1" w:rsidP="00160AC3">
      <w:pPr>
        <w:pStyle w:val="Listaszerbekezds"/>
        <w:numPr>
          <w:ilvl w:val="0"/>
          <w:numId w:val="12"/>
        </w:numPr>
        <w:overflowPunct w:val="0"/>
        <w:autoSpaceDE w:val="0"/>
        <w:autoSpaceDN w:val="0"/>
        <w:adjustRightInd w:val="0"/>
        <w:ind w:left="567" w:hanging="567"/>
        <w:textAlignment w:val="baseline"/>
      </w:pPr>
      <w:r w:rsidRPr="0029197C">
        <w:t>Részt vesz valamennyi önkormányzat és intézményei által benyújtandó pályázat, projekt előkészítésében, végrehajtásában.</w:t>
      </w:r>
    </w:p>
    <w:p w:rsidR="00964CE1" w:rsidRPr="0029197C" w:rsidRDefault="00964CE1" w:rsidP="00160AC3">
      <w:pPr>
        <w:pStyle w:val="Listaszerbekezds"/>
        <w:numPr>
          <w:ilvl w:val="0"/>
          <w:numId w:val="12"/>
        </w:numPr>
        <w:overflowPunct w:val="0"/>
        <w:autoSpaceDE w:val="0"/>
        <w:autoSpaceDN w:val="0"/>
        <w:adjustRightInd w:val="0"/>
        <w:ind w:left="567" w:hanging="567"/>
        <w:textAlignment w:val="baseline"/>
      </w:pPr>
      <w:r w:rsidRPr="0029197C">
        <w:lastRenderedPageBreak/>
        <w:t>Az önkormányzati szervezetek</w:t>
      </w:r>
      <w:r w:rsidRPr="0029197C">
        <w:rPr>
          <w:bCs/>
        </w:rPr>
        <w:t xml:space="preserve"> vonatkozásában ellátja az önkormányzati pályázatok benyújtásával, azok elszámolásával kapcsolatos feladatokat.</w:t>
      </w:r>
    </w:p>
    <w:p w:rsidR="00964CE1" w:rsidRPr="0029197C" w:rsidRDefault="00964CE1" w:rsidP="00160AC3">
      <w:pPr>
        <w:pStyle w:val="Listaszerbekezds"/>
        <w:numPr>
          <w:ilvl w:val="0"/>
          <w:numId w:val="12"/>
        </w:numPr>
        <w:overflowPunct w:val="0"/>
        <w:autoSpaceDE w:val="0"/>
        <w:autoSpaceDN w:val="0"/>
        <w:adjustRightInd w:val="0"/>
        <w:ind w:left="567" w:hanging="567"/>
        <w:textAlignment w:val="baseline"/>
      </w:pPr>
      <w:r w:rsidRPr="0029197C">
        <w:t>Koordinálja az Önkormányzat pályázati rendszerének működését, nyilvántartásait, valamint az osztályokon keresztül az intézmények pályázati tevékenységét.</w:t>
      </w:r>
    </w:p>
    <w:p w:rsidR="00964CE1" w:rsidRPr="0029197C" w:rsidRDefault="00964CE1" w:rsidP="00160AC3">
      <w:pPr>
        <w:pStyle w:val="Listaszerbekezds"/>
        <w:numPr>
          <w:ilvl w:val="0"/>
          <w:numId w:val="12"/>
        </w:numPr>
        <w:overflowPunct w:val="0"/>
        <w:autoSpaceDE w:val="0"/>
        <w:autoSpaceDN w:val="0"/>
        <w:adjustRightInd w:val="0"/>
        <w:ind w:left="567" w:hanging="567"/>
        <w:textAlignment w:val="baseline"/>
      </w:pPr>
      <w:r w:rsidRPr="0029197C">
        <w:t>Ellátja a feladatkörébe tartozó pályázatok készítésével, megvalósításával összefüggő tennivalókat.</w:t>
      </w:r>
    </w:p>
    <w:p w:rsidR="0015665F" w:rsidRPr="0029197C" w:rsidRDefault="0015665F" w:rsidP="0015665F">
      <w:pPr>
        <w:numPr>
          <w:ilvl w:val="0"/>
          <w:numId w:val="12"/>
        </w:numPr>
        <w:ind w:left="567" w:hanging="567"/>
      </w:pPr>
      <w:r w:rsidRPr="0029197C">
        <w:t>Koordinálja a városfejlesztési, településfejlesztési, pályázati ügyeket, továbbá a környezetvédelmi, műemlékvédelmi, közlekedési, vízügyi szakágazatok önkormányzati és államigazgatási feladatait, az ezekhez kapcsolódó településfejlesztési, - rendezési, - üzemeltetési és állagmegóvási feladatokat.</w:t>
      </w:r>
    </w:p>
    <w:p w:rsidR="00964CE1" w:rsidRPr="0029197C" w:rsidRDefault="00964CE1" w:rsidP="00160AC3">
      <w:pPr>
        <w:pStyle w:val="Listaszerbekezds"/>
        <w:numPr>
          <w:ilvl w:val="0"/>
          <w:numId w:val="12"/>
        </w:numPr>
        <w:overflowPunct w:val="0"/>
        <w:autoSpaceDE w:val="0"/>
        <w:autoSpaceDN w:val="0"/>
        <w:adjustRightInd w:val="0"/>
        <w:ind w:left="567" w:hanging="567"/>
        <w:textAlignment w:val="baseline"/>
      </w:pPr>
      <w:r w:rsidRPr="0029197C">
        <w:t>Együttműködve a hivatal osztályaival, illetve az önkormányzati fenntartású intézményekkel segíti az Önkormányzat szempontjából jelentős pályázatok elkészítését, elkészíttetését.</w:t>
      </w:r>
    </w:p>
    <w:p w:rsidR="00A90C82" w:rsidRPr="0029197C" w:rsidRDefault="00964CE1" w:rsidP="00F65DED">
      <w:pPr>
        <w:pStyle w:val="Listaszerbekezds"/>
        <w:numPr>
          <w:ilvl w:val="0"/>
          <w:numId w:val="12"/>
        </w:numPr>
        <w:overflowPunct w:val="0"/>
        <w:autoSpaceDE w:val="0"/>
        <w:autoSpaceDN w:val="0"/>
        <w:adjustRightInd w:val="0"/>
        <w:ind w:left="567" w:hanging="567"/>
        <w:textAlignment w:val="baseline"/>
      </w:pPr>
      <w:r w:rsidRPr="0029197C">
        <w:t>Nyilvántartja az Önkormányzat által benyújtott pályázatokat, felügyeli és kezeli a pályázati nyilvántartó rendszer működését.</w:t>
      </w:r>
    </w:p>
    <w:p w:rsidR="00964CE1" w:rsidRPr="0029197C" w:rsidRDefault="00964CE1" w:rsidP="00F65DED">
      <w:pPr>
        <w:pStyle w:val="Listaszerbekezds"/>
        <w:numPr>
          <w:ilvl w:val="0"/>
          <w:numId w:val="12"/>
        </w:numPr>
        <w:overflowPunct w:val="0"/>
        <w:autoSpaceDE w:val="0"/>
        <w:autoSpaceDN w:val="0"/>
        <w:adjustRightInd w:val="0"/>
        <w:ind w:left="567" w:hanging="567"/>
        <w:textAlignment w:val="baseline"/>
      </w:pPr>
      <w:r w:rsidRPr="0029197C">
        <w:t>Ellát minden egyéb Pályázati Szabályzatban rögzített feladatot.</w:t>
      </w:r>
    </w:p>
    <w:p w:rsidR="00A90C82" w:rsidRPr="0029197C" w:rsidRDefault="00A90C82" w:rsidP="00F65DED">
      <w:pPr>
        <w:pStyle w:val="Listaszerbekezds"/>
        <w:overflowPunct w:val="0"/>
        <w:autoSpaceDE w:val="0"/>
        <w:autoSpaceDN w:val="0"/>
        <w:adjustRightInd w:val="0"/>
        <w:ind w:left="567" w:hanging="567"/>
        <w:textAlignment w:val="baseline"/>
      </w:pPr>
    </w:p>
    <w:p w:rsidR="00A90C82" w:rsidRPr="0029197C" w:rsidRDefault="00565EF7" w:rsidP="00F65DED">
      <w:pPr>
        <w:pStyle w:val="Listaszerbekezds"/>
        <w:overflowPunct w:val="0"/>
        <w:autoSpaceDE w:val="0"/>
        <w:autoSpaceDN w:val="0"/>
        <w:adjustRightInd w:val="0"/>
        <w:ind w:left="567" w:hanging="567"/>
        <w:textAlignment w:val="baseline"/>
        <w:rPr>
          <w:b/>
        </w:rPr>
      </w:pPr>
      <w:r w:rsidRPr="0029197C">
        <w:rPr>
          <w:b/>
        </w:rPr>
        <w:t>4.4.2.2</w:t>
      </w:r>
      <w:r w:rsidR="00A90C82" w:rsidRPr="0029197C">
        <w:rPr>
          <w:b/>
        </w:rPr>
        <w:t>. Műszaki csoport</w:t>
      </w:r>
    </w:p>
    <w:p w:rsidR="00A90C82" w:rsidRPr="0029197C" w:rsidRDefault="00A90C82" w:rsidP="00F65DED">
      <w:pPr>
        <w:overflowPunct w:val="0"/>
        <w:autoSpaceDE w:val="0"/>
        <w:autoSpaceDN w:val="0"/>
        <w:adjustRightInd w:val="0"/>
        <w:ind w:left="567" w:hanging="567"/>
        <w:textAlignment w:val="baseline"/>
      </w:pPr>
    </w:p>
    <w:p w:rsidR="00A90C82" w:rsidRPr="0029197C" w:rsidRDefault="00A90C82" w:rsidP="00F65DED">
      <w:pPr>
        <w:overflowPunct w:val="0"/>
        <w:autoSpaceDE w:val="0"/>
        <w:autoSpaceDN w:val="0"/>
        <w:adjustRightInd w:val="0"/>
        <w:ind w:left="567" w:hanging="567"/>
        <w:textAlignment w:val="baseline"/>
      </w:pPr>
      <w:r w:rsidRPr="0029197C">
        <w:t xml:space="preserve">A csoport feladatai különösen: </w:t>
      </w:r>
    </w:p>
    <w:p w:rsidR="006533FA" w:rsidRPr="0029197C" w:rsidRDefault="006533FA" w:rsidP="00F65DED">
      <w:pPr>
        <w:pStyle w:val="Listaszerbekezds"/>
        <w:widowControl w:val="0"/>
        <w:numPr>
          <w:ilvl w:val="0"/>
          <w:numId w:val="12"/>
        </w:numPr>
        <w:suppressAutoHyphens/>
        <w:ind w:left="567" w:hanging="567"/>
        <w:rPr>
          <w:b/>
        </w:rPr>
      </w:pPr>
      <w:r w:rsidRPr="0029197C">
        <w:t>Ellátja az önkormányzat közlekedési igazgatási feladatait,</w:t>
      </w:r>
      <w:r w:rsidRPr="0029197C">
        <w:rPr>
          <w:b/>
        </w:rPr>
        <w:t xml:space="preserve"> </w:t>
      </w:r>
      <w:r w:rsidRPr="0029197C">
        <w:rPr>
          <w:bCs/>
        </w:rPr>
        <w:t>a Polgármesteri Hivatallal és az önkormányzattal kapcsolatos beruházások koordinálását,</w:t>
      </w:r>
      <w:r w:rsidRPr="0029197C">
        <w:rPr>
          <w:b/>
        </w:rPr>
        <w:t xml:space="preserve"> </w:t>
      </w:r>
      <w:r w:rsidRPr="0029197C">
        <w:rPr>
          <w:bCs/>
        </w:rPr>
        <w:t>a volt Alkaloida Gyár hulladéklerakóinak kármentesítésével kapcsolatos feladatokat</w:t>
      </w:r>
      <w:r w:rsidRPr="0029197C">
        <w:rPr>
          <w:b/>
        </w:rPr>
        <w:t>.</w:t>
      </w:r>
    </w:p>
    <w:p w:rsidR="006533FA" w:rsidRPr="0029197C" w:rsidRDefault="006533FA" w:rsidP="00F65DED">
      <w:pPr>
        <w:pStyle w:val="Listaszerbekezds"/>
        <w:numPr>
          <w:ilvl w:val="0"/>
          <w:numId w:val="12"/>
        </w:numPr>
        <w:overflowPunct w:val="0"/>
        <w:autoSpaceDE w:val="0"/>
        <w:autoSpaceDN w:val="0"/>
        <w:adjustRightInd w:val="0"/>
        <w:ind w:left="567" w:hanging="567"/>
        <w:textAlignment w:val="baseline"/>
      </w:pPr>
      <w:r w:rsidRPr="0029197C">
        <w:t>Döntésre előkészíti a közterület használattal kapcsolatos kérelmeket.</w:t>
      </w:r>
    </w:p>
    <w:p w:rsidR="006533FA" w:rsidRPr="0029197C" w:rsidRDefault="006533FA" w:rsidP="00F65DED">
      <w:pPr>
        <w:numPr>
          <w:ilvl w:val="0"/>
          <w:numId w:val="12"/>
        </w:numPr>
        <w:ind w:left="567" w:hanging="567"/>
        <w:rPr>
          <w:bCs/>
        </w:rPr>
      </w:pPr>
      <w:r w:rsidRPr="0029197C">
        <w:t>Ellátja a közterület bontási engedély kiadásával, közút kezelői hozzájárulás kiadásával kapcsolatos feladatokat.</w:t>
      </w:r>
    </w:p>
    <w:p w:rsidR="0015665F" w:rsidRPr="0029197C" w:rsidRDefault="0015665F" w:rsidP="0015665F">
      <w:pPr>
        <w:numPr>
          <w:ilvl w:val="0"/>
          <w:numId w:val="12"/>
        </w:numPr>
        <w:ind w:left="567" w:hanging="567"/>
      </w:pPr>
      <w:r w:rsidRPr="0029197C">
        <w:t>Közreműködik az Önkormányzat energiavételezésével kapcsolatos eljárásokban.</w:t>
      </w:r>
    </w:p>
    <w:p w:rsidR="0015665F" w:rsidRPr="0029197C" w:rsidRDefault="0015665F" w:rsidP="0015665F">
      <w:pPr>
        <w:numPr>
          <w:ilvl w:val="0"/>
          <w:numId w:val="12"/>
        </w:numPr>
        <w:ind w:left="567" w:hanging="567"/>
      </w:pPr>
      <w:r w:rsidRPr="0029197C">
        <w:t>Közreműködik a közterület-használat, illetve közterület-bontásokkal kapcsolatos engedélyezési eljárásokban.</w:t>
      </w:r>
    </w:p>
    <w:p w:rsidR="0015665F" w:rsidRPr="0029197C" w:rsidRDefault="0015665F" w:rsidP="0015665F">
      <w:pPr>
        <w:numPr>
          <w:ilvl w:val="0"/>
          <w:numId w:val="12"/>
        </w:numPr>
        <w:ind w:left="567" w:hanging="567"/>
      </w:pPr>
      <w:r w:rsidRPr="0029197C">
        <w:t>Ellátja az utak, közművek karbantartásával kapcsolatos feladatokat.</w:t>
      </w:r>
    </w:p>
    <w:p w:rsidR="0015665F" w:rsidRPr="0029197C" w:rsidRDefault="0015665F" w:rsidP="0015665F">
      <w:pPr>
        <w:numPr>
          <w:ilvl w:val="0"/>
          <w:numId w:val="12"/>
        </w:numPr>
        <w:ind w:left="567" w:hanging="567"/>
      </w:pPr>
      <w:r w:rsidRPr="0029197C">
        <w:t>Részt vesz a belvízelvezetéssel kapcsolatos feladatok ellátásában.</w:t>
      </w:r>
    </w:p>
    <w:p w:rsidR="0015665F" w:rsidRPr="0029197C" w:rsidRDefault="0015665F" w:rsidP="0015665F">
      <w:pPr>
        <w:numPr>
          <w:ilvl w:val="0"/>
          <w:numId w:val="12"/>
        </w:numPr>
        <w:ind w:left="567" w:hanging="567"/>
      </w:pPr>
      <w:r w:rsidRPr="0029197C">
        <w:t>Közreműködik önkormányzati tulajdonú ingatlanok, és közművek vonatkozásában - közbeszerzés alá nem tartozó - karbantartási, javítási, felújítási munkálatok előkészítésében, figyelemmel kíséri azok elvégzését, ellenőrzi, dokumentálja.</w:t>
      </w:r>
    </w:p>
    <w:p w:rsidR="0015665F" w:rsidRPr="0029197C" w:rsidRDefault="0015665F" w:rsidP="0015665F">
      <w:pPr>
        <w:numPr>
          <w:ilvl w:val="0"/>
          <w:numId w:val="12"/>
        </w:numPr>
        <w:ind w:left="567" w:hanging="567"/>
      </w:pPr>
      <w:r w:rsidRPr="0029197C">
        <w:t>Közreműködik önkormányzati tulajdonú ingatlanok vonatkozásában a közbeszerzési törvény hatálya alá tartozó árubeszerzések, szolgáltatások, építési beruházások lebonyolításában.</w:t>
      </w:r>
    </w:p>
    <w:p w:rsidR="0015665F" w:rsidRPr="0029197C" w:rsidRDefault="0015665F" w:rsidP="0015665F">
      <w:pPr>
        <w:numPr>
          <w:ilvl w:val="0"/>
          <w:numId w:val="12"/>
        </w:numPr>
        <w:ind w:left="567" w:hanging="567"/>
      </w:pPr>
      <w:r w:rsidRPr="0029197C">
        <w:t xml:space="preserve">Koordinálja a közfoglalkoztatás, önkormányzati saját erőt igénylő, közmunka programokkal le nem fedett része tekintetében a munkálatok elvégzését, ellenőrzi, figyelemmel kíséri, dokumentálja. </w:t>
      </w:r>
    </w:p>
    <w:p w:rsidR="008600D1" w:rsidRPr="0029197C" w:rsidRDefault="008600D1" w:rsidP="008600D1"/>
    <w:p w:rsidR="008600D1" w:rsidRPr="0029197C" w:rsidRDefault="00565EF7" w:rsidP="009054E4">
      <w:pPr>
        <w:jc w:val="left"/>
        <w:rPr>
          <w:b/>
        </w:rPr>
      </w:pPr>
      <w:r w:rsidRPr="0029197C">
        <w:rPr>
          <w:b/>
        </w:rPr>
        <w:t>4.5</w:t>
      </w:r>
      <w:r w:rsidR="008600D1" w:rsidRPr="0029197C">
        <w:rPr>
          <w:b/>
        </w:rPr>
        <w:t>. Városrendészeti Osztály</w:t>
      </w:r>
      <w:r w:rsidR="009054E4" w:rsidRPr="0029197C">
        <w:rPr>
          <w:b/>
        </w:rPr>
        <w:t xml:space="preserve"> feladatai különösen</w:t>
      </w:r>
    </w:p>
    <w:p w:rsidR="008600D1" w:rsidRPr="0029197C" w:rsidRDefault="008600D1" w:rsidP="008600D1">
      <w:pPr>
        <w:ind w:left="567"/>
        <w:jc w:val="center"/>
        <w:rPr>
          <w:b/>
          <w:highlight w:val="yellow"/>
        </w:rPr>
      </w:pPr>
    </w:p>
    <w:p w:rsidR="008600D1" w:rsidRPr="0029197C" w:rsidRDefault="0048056D" w:rsidP="008600D1">
      <w:pPr>
        <w:shd w:val="clear" w:color="auto" w:fill="FFFFFF"/>
      </w:pPr>
      <w:r w:rsidRPr="0029197C">
        <w:t xml:space="preserve">Az osztály feladatai különösen: </w:t>
      </w:r>
    </w:p>
    <w:p w:rsidR="00D9375D" w:rsidRPr="0029197C" w:rsidRDefault="00D9375D" w:rsidP="000E3422">
      <w:pPr>
        <w:shd w:val="clear" w:color="auto" w:fill="FFFFFF"/>
        <w:ind w:left="567" w:hanging="567"/>
        <w:rPr>
          <w:highlight w:val="yellow"/>
        </w:rPr>
      </w:pPr>
      <w:r w:rsidRPr="0029197C">
        <w:t xml:space="preserve">- </w:t>
      </w:r>
      <w:r w:rsidR="000E3422" w:rsidRPr="0029197C">
        <w:tab/>
      </w:r>
      <w:r w:rsidR="00D2793B" w:rsidRPr="0029197C">
        <w:t>Ellátja az osztály feladatkörét érintő közérdekű adatigényléssel összefüggő fel</w:t>
      </w:r>
      <w:r w:rsidR="001D6E91" w:rsidRPr="0029197C">
        <w:t>adatokat;</w:t>
      </w:r>
    </w:p>
    <w:p w:rsidR="00D9375D" w:rsidRPr="0029197C" w:rsidRDefault="00D9375D" w:rsidP="000E3422">
      <w:pPr>
        <w:overflowPunct w:val="0"/>
        <w:autoSpaceDE w:val="0"/>
        <w:autoSpaceDN w:val="0"/>
        <w:adjustRightInd w:val="0"/>
        <w:ind w:left="567" w:hanging="567"/>
      </w:pPr>
      <w:r w:rsidRPr="0029197C">
        <w:t xml:space="preserve">- </w:t>
      </w:r>
      <w:r w:rsidR="000E3422" w:rsidRPr="0029197C">
        <w:tab/>
      </w:r>
      <w:r w:rsidRPr="0029197C">
        <w:t>A város bel- és külterületén rendszeresen ellenőrzéseket végez, szabálytalanság észlelése esetén intézkedést tesz, illetve kezdeményez</w:t>
      </w:r>
      <w:r w:rsidR="001D6E91" w:rsidRPr="0029197C">
        <w:t>;</w:t>
      </w:r>
      <w:r w:rsidRPr="0029197C">
        <w:t xml:space="preserve"> </w:t>
      </w:r>
    </w:p>
    <w:p w:rsidR="00D9375D" w:rsidRDefault="002771D8" w:rsidP="000E3422">
      <w:pPr>
        <w:overflowPunct w:val="0"/>
        <w:autoSpaceDE w:val="0"/>
        <w:autoSpaceDN w:val="0"/>
        <w:adjustRightInd w:val="0"/>
        <w:ind w:left="567" w:hanging="567"/>
      </w:pPr>
      <w:r>
        <w:t xml:space="preserve">- </w:t>
      </w:r>
      <w:r w:rsidR="000E3422">
        <w:tab/>
      </w:r>
      <w:r w:rsidR="00D9375D">
        <w:t xml:space="preserve">A szabálysértésekről szóló jogszabályi rendelkezések alapján feljelentést kezdeményez az intézkedésre jogosult hatóságnál. </w:t>
      </w:r>
    </w:p>
    <w:p w:rsidR="00D9375D" w:rsidRDefault="002771D8" w:rsidP="000E3422">
      <w:pPr>
        <w:overflowPunct w:val="0"/>
        <w:autoSpaceDE w:val="0"/>
        <w:autoSpaceDN w:val="0"/>
        <w:adjustRightInd w:val="0"/>
        <w:ind w:left="567" w:hanging="567"/>
      </w:pPr>
      <w:r>
        <w:lastRenderedPageBreak/>
        <w:t xml:space="preserve">- </w:t>
      </w:r>
      <w:r w:rsidR="000E3422">
        <w:tab/>
      </w:r>
      <w:r w:rsidR="00D9375D">
        <w:t xml:space="preserve">Figyelemmel kíséri a szilárd és folyékony hulladék elszállítás gyakorlatát, a szelektív hulladékgyűjtést. Szükség esetén kezdeményezi a felhalmozódott hulladék, illegális szemét elszállítását, felszólításokat tesz. </w:t>
      </w:r>
    </w:p>
    <w:p w:rsidR="00EF5C6E" w:rsidRDefault="00EF5C6E" w:rsidP="002771D8">
      <w:pPr>
        <w:overflowPunct w:val="0"/>
        <w:autoSpaceDE w:val="0"/>
        <w:autoSpaceDN w:val="0"/>
        <w:adjustRightInd w:val="0"/>
      </w:pPr>
    </w:p>
    <w:p w:rsidR="002771D8" w:rsidRPr="0029197C" w:rsidRDefault="00CC57B2" w:rsidP="002771D8">
      <w:pPr>
        <w:overflowPunct w:val="0"/>
        <w:autoSpaceDE w:val="0"/>
        <w:autoSpaceDN w:val="0"/>
        <w:adjustRightInd w:val="0"/>
        <w:rPr>
          <w:b/>
        </w:rPr>
      </w:pPr>
      <w:r w:rsidRPr="0029197C">
        <w:rPr>
          <w:b/>
        </w:rPr>
        <w:t xml:space="preserve">4.5.1 </w:t>
      </w:r>
      <w:r w:rsidR="002771D8" w:rsidRPr="0029197C">
        <w:rPr>
          <w:b/>
        </w:rPr>
        <w:t>Közterület-felügyelet feladatai különösen:</w:t>
      </w:r>
    </w:p>
    <w:p w:rsidR="002771D8" w:rsidRPr="0029197C" w:rsidRDefault="002771D8" w:rsidP="00634718">
      <w:pPr>
        <w:shd w:val="clear" w:color="auto" w:fill="FFFFFF"/>
        <w:ind w:left="567" w:hanging="567"/>
      </w:pPr>
      <w:r w:rsidRPr="0029197C">
        <w:t xml:space="preserve">- </w:t>
      </w:r>
      <w:r w:rsidR="00634718" w:rsidRPr="0029197C">
        <w:tab/>
      </w:r>
      <w:r w:rsidRPr="0029197C">
        <w:t>ellenőrzi a város közterületi rendjére, tisztaságára vonatkozó jogszabályokban foglalt előírások betartását, végrehajtását;</w:t>
      </w:r>
    </w:p>
    <w:p w:rsidR="002771D8" w:rsidRPr="0029197C" w:rsidRDefault="002771D8" w:rsidP="00634718">
      <w:pPr>
        <w:shd w:val="clear" w:color="auto" w:fill="FFFFFF"/>
        <w:ind w:left="567" w:hanging="567"/>
      </w:pPr>
      <w:r w:rsidRPr="0029197C">
        <w:t xml:space="preserve">- </w:t>
      </w:r>
      <w:r w:rsidR="00634718" w:rsidRPr="0029197C">
        <w:tab/>
      </w:r>
      <w:r w:rsidRPr="0029197C">
        <w:t>a közterületen folytatott engedélyhez kötött tevékenység szabályszerűségét;</w:t>
      </w:r>
    </w:p>
    <w:p w:rsidR="002771D8" w:rsidRPr="0029197C" w:rsidRDefault="002771D8" w:rsidP="00634718">
      <w:pPr>
        <w:shd w:val="clear" w:color="auto" w:fill="FFFFFF"/>
        <w:ind w:left="567" w:hanging="567"/>
      </w:pPr>
      <w:r w:rsidRPr="0029197C">
        <w:t xml:space="preserve">- </w:t>
      </w:r>
      <w:r w:rsidR="00634718" w:rsidRPr="0029197C">
        <w:tab/>
      </w:r>
      <w:r w:rsidRPr="0029197C">
        <w:t>megelőzi a kö</w:t>
      </w:r>
      <w:r w:rsidR="009D6092" w:rsidRPr="0029197C">
        <w:t>zterületek rendjére és tisztasá</w:t>
      </w:r>
      <w:r w:rsidRPr="0029197C">
        <w:t>g</w:t>
      </w:r>
      <w:r w:rsidR="009D6092" w:rsidRPr="0029197C">
        <w:t>á</w:t>
      </w:r>
      <w:r w:rsidRPr="0029197C">
        <w:t>ra vonatkozó jogszabályok által tiltott tevékenységet, valamint megakadályozza, megszakítja, megszünteti, illetve szankcionálja azokat;</w:t>
      </w:r>
    </w:p>
    <w:p w:rsidR="002771D8" w:rsidRPr="0029197C" w:rsidRDefault="002771D8" w:rsidP="00634718">
      <w:pPr>
        <w:shd w:val="clear" w:color="auto" w:fill="FFFFFF"/>
        <w:ind w:left="567" w:hanging="567"/>
      </w:pPr>
      <w:r w:rsidRPr="0029197C">
        <w:t xml:space="preserve">- </w:t>
      </w:r>
      <w:r w:rsidR="00634718" w:rsidRPr="0029197C">
        <w:tab/>
      </w:r>
      <w:r w:rsidRPr="0029197C">
        <w:t>feladata a jogellenes állapot jelzése, valamint intézkedés kezdeményezése, ha az eljárás más hatóság, szerv feladatkörébe tartozik;</w:t>
      </w:r>
    </w:p>
    <w:p w:rsidR="002771D8" w:rsidRPr="0029197C" w:rsidRDefault="0086447A" w:rsidP="00634718">
      <w:pPr>
        <w:shd w:val="clear" w:color="auto" w:fill="FFFFFF"/>
        <w:ind w:left="567" w:hanging="567"/>
      </w:pPr>
      <w:r w:rsidRPr="0029197C">
        <w:t xml:space="preserve">- </w:t>
      </w:r>
      <w:r w:rsidR="00634718" w:rsidRPr="0029197C">
        <w:tab/>
      </w:r>
      <w:r w:rsidRPr="0029197C">
        <w:t>kezdeményezi a közterületen jogtalanul, szabályellenesen elhelyezett építménye, gépjárművek, tárgyak eltávolítását;</w:t>
      </w:r>
    </w:p>
    <w:p w:rsidR="0086447A" w:rsidRPr="0029197C" w:rsidRDefault="0086447A" w:rsidP="00634718">
      <w:pPr>
        <w:shd w:val="clear" w:color="auto" w:fill="FFFFFF"/>
        <w:ind w:left="567" w:hanging="567"/>
      </w:pPr>
      <w:r w:rsidRPr="0029197C">
        <w:t>-</w:t>
      </w:r>
      <w:r w:rsidR="00634718" w:rsidRPr="0029197C">
        <w:tab/>
      </w:r>
      <w:r w:rsidRPr="0029197C">
        <w:t xml:space="preserve"> a közterület-felügyeletről szóló törvény keretei között ellátja az önkormányzat tulajdonában, használatában lévő vagyontárgyak védelmét;</w:t>
      </w:r>
    </w:p>
    <w:p w:rsidR="0086447A" w:rsidRPr="0029197C" w:rsidRDefault="0086447A" w:rsidP="00634718">
      <w:pPr>
        <w:shd w:val="clear" w:color="auto" w:fill="FFFFFF"/>
        <w:ind w:left="567" w:hanging="567"/>
      </w:pPr>
      <w:r w:rsidRPr="0029197C">
        <w:t xml:space="preserve">- </w:t>
      </w:r>
      <w:r w:rsidR="00634718" w:rsidRPr="0029197C">
        <w:tab/>
      </w:r>
      <w:r w:rsidRPr="0029197C">
        <w:t>közreműködik a közterület, épített és természeti környezet védelmében;</w:t>
      </w:r>
    </w:p>
    <w:p w:rsidR="0086447A" w:rsidRPr="0029197C" w:rsidRDefault="0086447A" w:rsidP="00634718">
      <w:pPr>
        <w:shd w:val="clear" w:color="auto" w:fill="FFFFFF"/>
        <w:ind w:left="567" w:hanging="567"/>
      </w:pPr>
      <w:r w:rsidRPr="0029197C">
        <w:t xml:space="preserve">- </w:t>
      </w:r>
      <w:r w:rsidR="00634718" w:rsidRPr="0029197C">
        <w:tab/>
      </w:r>
      <w:r w:rsidRPr="0029197C">
        <w:t>közreműködik a társadalmi bűnmegelőzési feladatok megvalósításában, a közbiztonság és közrend védelmében;</w:t>
      </w:r>
    </w:p>
    <w:p w:rsidR="0086447A" w:rsidRPr="0029197C" w:rsidRDefault="00244FA3" w:rsidP="00634718">
      <w:pPr>
        <w:shd w:val="clear" w:color="auto" w:fill="FFFFFF"/>
        <w:ind w:left="567" w:hanging="567"/>
      </w:pPr>
      <w:r w:rsidRPr="0029197C">
        <w:t xml:space="preserve">- </w:t>
      </w:r>
      <w:r w:rsidR="00634718" w:rsidRPr="0029197C">
        <w:tab/>
      </w:r>
      <w:r w:rsidR="0086447A" w:rsidRPr="0029197C">
        <w:t>közreműködik az önkormányzati vagyon védelmében;</w:t>
      </w:r>
    </w:p>
    <w:p w:rsidR="0086447A" w:rsidRPr="0029197C" w:rsidRDefault="00244FA3" w:rsidP="00634718">
      <w:pPr>
        <w:shd w:val="clear" w:color="auto" w:fill="FFFFFF"/>
        <w:ind w:left="567" w:hanging="567"/>
      </w:pPr>
      <w:r w:rsidRPr="0029197C">
        <w:t xml:space="preserve">- </w:t>
      </w:r>
      <w:r w:rsidR="00634718" w:rsidRPr="0029197C">
        <w:tab/>
      </w:r>
      <w:r w:rsidR="0086447A" w:rsidRPr="0029197C">
        <w:t>közreműködik az állategészségüg</w:t>
      </w:r>
      <w:r w:rsidRPr="0029197C">
        <w:t>y</w:t>
      </w:r>
      <w:r w:rsidR="0086447A" w:rsidRPr="0029197C">
        <w:t xml:space="preserve">i és </w:t>
      </w:r>
      <w:proofErr w:type="spellStart"/>
      <w:r w:rsidR="0086447A" w:rsidRPr="0029197C">
        <w:t>ebrendészeti</w:t>
      </w:r>
      <w:proofErr w:type="spellEnd"/>
      <w:r w:rsidR="0086447A" w:rsidRPr="0029197C">
        <w:t xml:space="preserve"> feladatok ellá</w:t>
      </w:r>
      <w:r w:rsidRPr="0029197C">
        <w:t>t</w:t>
      </w:r>
      <w:r w:rsidR="0086447A" w:rsidRPr="0029197C">
        <w:t>ásában;</w:t>
      </w:r>
    </w:p>
    <w:p w:rsidR="0086447A" w:rsidRPr="0029197C" w:rsidRDefault="00244FA3" w:rsidP="00634718">
      <w:pPr>
        <w:shd w:val="clear" w:color="auto" w:fill="FFFFFF"/>
        <w:ind w:left="567" w:hanging="567"/>
      </w:pPr>
      <w:r w:rsidRPr="0029197C">
        <w:t xml:space="preserve">- </w:t>
      </w:r>
      <w:r w:rsidR="00634718" w:rsidRPr="0029197C">
        <w:tab/>
      </w:r>
      <w:r w:rsidR="0086447A" w:rsidRPr="0029197C">
        <w:t>ellátja a hatályos jogszabályok által előírt közlekedésrendészeti feladatokat;</w:t>
      </w:r>
    </w:p>
    <w:p w:rsidR="0086447A" w:rsidRPr="0029197C" w:rsidRDefault="00244FA3" w:rsidP="00634718">
      <w:pPr>
        <w:shd w:val="clear" w:color="auto" w:fill="FFFFFF"/>
        <w:ind w:left="567" w:hanging="567"/>
      </w:pPr>
      <w:r w:rsidRPr="0029197C">
        <w:t xml:space="preserve">- </w:t>
      </w:r>
      <w:r w:rsidR="00634718" w:rsidRPr="0029197C">
        <w:tab/>
      </w:r>
      <w:r w:rsidR="0086447A" w:rsidRPr="0029197C">
        <w:t>ellenőrzi a parkok állapotát</w:t>
      </w:r>
      <w:r w:rsidRPr="0029197C">
        <w:t>, megakadályozza, megelőzi az il</w:t>
      </w:r>
      <w:r w:rsidR="0086447A" w:rsidRPr="0029197C">
        <w:t>legális szemét lerakását</w:t>
      </w:r>
      <w:r w:rsidR="009D6092" w:rsidRPr="0029197C">
        <w:t>, annak észlelése esetén intézkedést kezdeményez a megszüntetése iránt;</w:t>
      </w:r>
    </w:p>
    <w:p w:rsidR="009D6092" w:rsidRPr="0029197C" w:rsidRDefault="0048056D" w:rsidP="00634718">
      <w:pPr>
        <w:shd w:val="clear" w:color="auto" w:fill="FFFFFF"/>
        <w:ind w:left="567" w:hanging="567"/>
      </w:pPr>
      <w:r w:rsidRPr="0029197C">
        <w:t xml:space="preserve">- </w:t>
      </w:r>
      <w:r w:rsidR="00634718" w:rsidRPr="0029197C">
        <w:tab/>
      </w:r>
      <w:r w:rsidR="009D6092" w:rsidRPr="0029197C">
        <w:t>ellenőrzi a közvilágítási berendezések működésének állapotát, szükség esetén intézkedést kezdeményez;</w:t>
      </w:r>
    </w:p>
    <w:p w:rsidR="009D6092" w:rsidRPr="0029197C" w:rsidRDefault="0048056D" w:rsidP="00634718">
      <w:pPr>
        <w:shd w:val="clear" w:color="auto" w:fill="FFFFFF"/>
        <w:ind w:left="567" w:hanging="567"/>
      </w:pPr>
      <w:r w:rsidRPr="0029197C">
        <w:t xml:space="preserve">- </w:t>
      </w:r>
      <w:r w:rsidR="00634718" w:rsidRPr="0029197C">
        <w:tab/>
      </w:r>
      <w:r w:rsidR="009D6092" w:rsidRPr="0029197C">
        <w:t>ellenőrzi az ingatlanokk</w:t>
      </w:r>
      <w:r w:rsidR="00CC57B2" w:rsidRPr="0029197C">
        <w:t>a</w:t>
      </w:r>
      <w:r w:rsidR="009D6092" w:rsidRPr="0029197C">
        <w:t>l kapcsolatos tulajdonosi kötelezettség teljesítését;</w:t>
      </w:r>
    </w:p>
    <w:p w:rsidR="009D6092" w:rsidRPr="0029197C" w:rsidRDefault="0048056D" w:rsidP="00634718">
      <w:pPr>
        <w:shd w:val="clear" w:color="auto" w:fill="FFFFFF"/>
        <w:ind w:left="567" w:hanging="567"/>
      </w:pPr>
      <w:r w:rsidRPr="0029197C">
        <w:t xml:space="preserve">- </w:t>
      </w:r>
      <w:r w:rsidR="00634718" w:rsidRPr="0029197C">
        <w:tab/>
      </w:r>
      <w:r w:rsidR="009D6092" w:rsidRPr="0029197C">
        <w:t>közreműködik a rendezvények zavartalan lebonyolítása érdekében;</w:t>
      </w:r>
    </w:p>
    <w:p w:rsidR="0048056D" w:rsidRPr="0029197C" w:rsidRDefault="0048056D" w:rsidP="00634718">
      <w:pPr>
        <w:overflowPunct w:val="0"/>
        <w:autoSpaceDE w:val="0"/>
        <w:autoSpaceDN w:val="0"/>
        <w:adjustRightInd w:val="0"/>
        <w:ind w:left="567" w:hanging="567"/>
      </w:pPr>
      <w:r w:rsidRPr="0029197C">
        <w:t xml:space="preserve">- </w:t>
      </w:r>
      <w:r w:rsidR="00634718" w:rsidRPr="0029197C">
        <w:tab/>
      </w:r>
      <w:r w:rsidRPr="0029197C">
        <w:t>r</w:t>
      </w:r>
      <w:r w:rsidR="00D9375D" w:rsidRPr="0029197C">
        <w:t>endszeresen ellenőrzi az önkormányzati közutak jelzőtáblá</w:t>
      </w:r>
      <w:r w:rsidRPr="0029197C">
        <w:t>i meglétét, sérülésmentességét;</w:t>
      </w:r>
    </w:p>
    <w:p w:rsidR="00D9375D" w:rsidRPr="0029197C" w:rsidRDefault="0048056D" w:rsidP="00634718">
      <w:pPr>
        <w:overflowPunct w:val="0"/>
        <w:autoSpaceDE w:val="0"/>
        <w:autoSpaceDN w:val="0"/>
        <w:adjustRightInd w:val="0"/>
        <w:ind w:left="567" w:hanging="567"/>
      </w:pPr>
      <w:r w:rsidRPr="0029197C">
        <w:t>-</w:t>
      </w:r>
      <w:r w:rsidR="00CC57B2" w:rsidRPr="0029197C">
        <w:t xml:space="preserve"> </w:t>
      </w:r>
      <w:r w:rsidR="00634718" w:rsidRPr="0029197C">
        <w:tab/>
      </w:r>
      <w:r w:rsidRPr="0029197C">
        <w:t>fi</w:t>
      </w:r>
      <w:r w:rsidR="00D9375D" w:rsidRPr="0029197C">
        <w:t>gyelemmel kíséri a közterületek</w:t>
      </w:r>
      <w:r w:rsidRPr="0029197C">
        <w:t xml:space="preserve"> közlekedés-forgalmi viszonyait, s</w:t>
      </w:r>
      <w:r w:rsidR="00D9375D" w:rsidRPr="0029197C">
        <w:t>zükség esetén intézkedést kezdeményez</w:t>
      </w:r>
      <w:r w:rsidRPr="0029197C">
        <w:t>;</w:t>
      </w:r>
      <w:r w:rsidR="00D9375D" w:rsidRPr="0029197C">
        <w:t xml:space="preserve"> </w:t>
      </w:r>
    </w:p>
    <w:p w:rsidR="00D9375D" w:rsidRPr="0029197C" w:rsidRDefault="0048056D" w:rsidP="00634718">
      <w:pPr>
        <w:overflowPunct w:val="0"/>
        <w:autoSpaceDE w:val="0"/>
        <w:autoSpaceDN w:val="0"/>
        <w:adjustRightInd w:val="0"/>
        <w:ind w:left="567" w:hanging="567"/>
      </w:pPr>
      <w:r w:rsidRPr="0029197C">
        <w:t xml:space="preserve">- </w:t>
      </w:r>
      <w:r w:rsidR="00634718" w:rsidRPr="0029197C">
        <w:tab/>
      </w:r>
      <w:r w:rsidRPr="0029197C">
        <w:t>t</w:t>
      </w:r>
      <w:r w:rsidR="00D9375D" w:rsidRPr="0029197C">
        <w:t xml:space="preserve">élen ellenőrzi a közterületek, utak, járdák </w:t>
      </w:r>
      <w:proofErr w:type="spellStart"/>
      <w:r w:rsidR="00D9375D" w:rsidRPr="0029197C">
        <w:t>síktalanítása</w:t>
      </w:r>
      <w:proofErr w:type="spellEnd"/>
      <w:r w:rsidR="00D9375D" w:rsidRPr="0029197C">
        <w:t xml:space="preserve"> megtörténté</w:t>
      </w:r>
      <w:r w:rsidRPr="0029197C">
        <w:t>, s</w:t>
      </w:r>
      <w:r w:rsidR="00D9375D" w:rsidRPr="0029197C">
        <w:t>zükség esetén intézkedést kezdeményez</w:t>
      </w:r>
      <w:r w:rsidRPr="0029197C">
        <w:t>;</w:t>
      </w:r>
      <w:r w:rsidR="00D9375D" w:rsidRPr="0029197C">
        <w:t xml:space="preserve"> </w:t>
      </w:r>
    </w:p>
    <w:p w:rsidR="0048056D" w:rsidRPr="0029197C" w:rsidRDefault="0048056D" w:rsidP="00634718">
      <w:pPr>
        <w:overflowPunct w:val="0"/>
        <w:autoSpaceDE w:val="0"/>
        <w:autoSpaceDN w:val="0"/>
        <w:adjustRightInd w:val="0"/>
        <w:ind w:left="567" w:hanging="567"/>
      </w:pPr>
      <w:r w:rsidRPr="0029197C">
        <w:t xml:space="preserve">- </w:t>
      </w:r>
      <w:r w:rsidR="00634718" w:rsidRPr="0029197C">
        <w:tab/>
      </w:r>
      <w:r w:rsidRPr="0029197C">
        <w:t>s</w:t>
      </w:r>
      <w:r w:rsidR="00D9375D" w:rsidRPr="0029197C">
        <w:t xml:space="preserve">zükség esetén </w:t>
      </w:r>
      <w:r w:rsidRPr="0029197C">
        <w:t xml:space="preserve">közreműködik </w:t>
      </w:r>
      <w:r w:rsidR="00D9375D" w:rsidRPr="0029197C">
        <w:t>az á</w:t>
      </w:r>
      <w:r w:rsidRPr="0029197C">
        <w:t>r- és belvízvédelmi feladatok ellátásában;</w:t>
      </w:r>
      <w:r w:rsidR="00D9375D" w:rsidRPr="0029197C">
        <w:t xml:space="preserve"> </w:t>
      </w:r>
    </w:p>
    <w:p w:rsidR="008600D1" w:rsidRPr="0029197C" w:rsidRDefault="0048056D" w:rsidP="00634718">
      <w:pPr>
        <w:overflowPunct w:val="0"/>
        <w:autoSpaceDE w:val="0"/>
        <w:autoSpaceDN w:val="0"/>
        <w:adjustRightInd w:val="0"/>
        <w:ind w:left="567" w:hanging="567"/>
      </w:pPr>
      <w:r w:rsidRPr="0029197C">
        <w:t xml:space="preserve">- </w:t>
      </w:r>
      <w:r w:rsidR="00634718" w:rsidRPr="0029197C">
        <w:tab/>
      </w:r>
      <w:r w:rsidRPr="0029197C">
        <w:t>ré</w:t>
      </w:r>
      <w:r w:rsidR="00D9375D" w:rsidRPr="0029197C">
        <w:t xml:space="preserve">szt vesz a </w:t>
      </w:r>
      <w:r w:rsidRPr="0029197C">
        <w:t>Polgármesteri Hivatal tűz és munkavédelmi feladatainak</w:t>
      </w:r>
      <w:r w:rsidR="006E5D6C" w:rsidRPr="0029197C">
        <w:t xml:space="preserve"> ellátásában</w:t>
      </w:r>
      <w:r w:rsidRPr="0029197C">
        <w:t>.</w:t>
      </w:r>
    </w:p>
    <w:p w:rsidR="00CC57B2" w:rsidRPr="0029197C" w:rsidRDefault="00CC57B2" w:rsidP="0048056D">
      <w:pPr>
        <w:overflowPunct w:val="0"/>
        <w:autoSpaceDE w:val="0"/>
        <w:autoSpaceDN w:val="0"/>
        <w:adjustRightInd w:val="0"/>
      </w:pPr>
    </w:p>
    <w:p w:rsidR="00634718" w:rsidRPr="0029197C" w:rsidRDefault="00634718" w:rsidP="0048056D">
      <w:pPr>
        <w:overflowPunct w:val="0"/>
        <w:autoSpaceDE w:val="0"/>
        <w:autoSpaceDN w:val="0"/>
        <w:adjustRightInd w:val="0"/>
        <w:rPr>
          <w:b/>
        </w:rPr>
      </w:pPr>
    </w:p>
    <w:p w:rsidR="00CC57B2" w:rsidRPr="0029197C" w:rsidRDefault="00CC57B2" w:rsidP="0048056D">
      <w:pPr>
        <w:overflowPunct w:val="0"/>
        <w:autoSpaceDE w:val="0"/>
        <w:autoSpaceDN w:val="0"/>
        <w:adjustRightInd w:val="0"/>
        <w:rPr>
          <w:b/>
        </w:rPr>
      </w:pPr>
      <w:r w:rsidRPr="0029197C">
        <w:rPr>
          <w:b/>
        </w:rPr>
        <w:t>4.5.2. Mezei Őrszolgálat feladatai különösen:</w:t>
      </w:r>
    </w:p>
    <w:p w:rsidR="00CC57B2" w:rsidRPr="0029197C" w:rsidRDefault="00CC57B2" w:rsidP="000E3422">
      <w:pPr>
        <w:overflowPunct w:val="0"/>
        <w:autoSpaceDE w:val="0"/>
        <w:autoSpaceDN w:val="0"/>
        <w:adjustRightInd w:val="0"/>
        <w:ind w:left="567" w:hanging="567"/>
      </w:pPr>
      <w:r w:rsidRPr="0029197C">
        <w:t xml:space="preserve">- </w:t>
      </w:r>
      <w:r w:rsidR="000E3422" w:rsidRPr="0029197C">
        <w:tab/>
      </w:r>
      <w:r w:rsidRPr="0029197C">
        <w:t>mezőgazdasági vagyon védelme;</w:t>
      </w:r>
    </w:p>
    <w:p w:rsidR="00CC57B2" w:rsidRPr="0029197C" w:rsidRDefault="00CC57B2" w:rsidP="000E3422">
      <w:pPr>
        <w:overflowPunct w:val="0"/>
        <w:autoSpaceDE w:val="0"/>
        <w:autoSpaceDN w:val="0"/>
        <w:adjustRightInd w:val="0"/>
        <w:ind w:left="567" w:hanging="567"/>
      </w:pPr>
      <w:r w:rsidRPr="0029197C">
        <w:t xml:space="preserve">- </w:t>
      </w:r>
      <w:r w:rsidR="000E3422" w:rsidRPr="0029197C">
        <w:tab/>
      </w:r>
      <w:r w:rsidRPr="0029197C">
        <w:t>a termőföldek, a termények, termékek, felszerelések, haszonállatok, mezőgazdasági építmények, földmérési jelek, műtárgyak védelme;</w:t>
      </w:r>
    </w:p>
    <w:p w:rsidR="00CC57B2" w:rsidRPr="0029197C" w:rsidRDefault="00CC57B2" w:rsidP="000E3422">
      <w:pPr>
        <w:overflowPunct w:val="0"/>
        <w:autoSpaceDE w:val="0"/>
        <w:autoSpaceDN w:val="0"/>
        <w:adjustRightInd w:val="0"/>
        <w:ind w:left="567" w:hanging="567"/>
      </w:pPr>
      <w:r w:rsidRPr="0029197C">
        <w:t xml:space="preserve">- </w:t>
      </w:r>
      <w:r w:rsidR="000E3422" w:rsidRPr="0029197C">
        <w:tab/>
      </w:r>
      <w:r w:rsidRPr="0029197C">
        <w:t>külterületi ingatlanok ellenőrzése;</w:t>
      </w:r>
    </w:p>
    <w:p w:rsidR="00CC57B2" w:rsidRPr="0029197C" w:rsidRDefault="00CC57B2" w:rsidP="000E3422">
      <w:pPr>
        <w:overflowPunct w:val="0"/>
        <w:autoSpaceDE w:val="0"/>
        <w:autoSpaceDN w:val="0"/>
        <w:adjustRightInd w:val="0"/>
        <w:ind w:left="567" w:hanging="567"/>
      </w:pPr>
      <w:r w:rsidRPr="0029197C">
        <w:t xml:space="preserve">- </w:t>
      </w:r>
      <w:r w:rsidR="000E3422" w:rsidRPr="0029197C">
        <w:tab/>
      </w:r>
      <w:r w:rsidRPr="0029197C">
        <w:t>közreműködés illegális hulladéklerakók felderítésében és felszámolásában;</w:t>
      </w:r>
    </w:p>
    <w:p w:rsidR="00CC57B2" w:rsidRPr="0029197C" w:rsidRDefault="00064C80" w:rsidP="000E3422">
      <w:pPr>
        <w:overflowPunct w:val="0"/>
        <w:autoSpaceDE w:val="0"/>
        <w:autoSpaceDN w:val="0"/>
        <w:adjustRightInd w:val="0"/>
        <w:ind w:left="567" w:hanging="567"/>
      </w:pPr>
      <w:r w:rsidRPr="0029197C">
        <w:t xml:space="preserve">- </w:t>
      </w:r>
      <w:r w:rsidR="000E3422" w:rsidRPr="0029197C">
        <w:tab/>
      </w:r>
      <w:r w:rsidR="00CC57B2" w:rsidRPr="0029197C">
        <w:t>engedély nélküli, illegális fakivágás megakadályozása;</w:t>
      </w:r>
    </w:p>
    <w:p w:rsidR="00CC57B2" w:rsidRPr="0029197C" w:rsidRDefault="00064C80" w:rsidP="000E3422">
      <w:pPr>
        <w:overflowPunct w:val="0"/>
        <w:autoSpaceDE w:val="0"/>
        <w:autoSpaceDN w:val="0"/>
        <w:adjustRightInd w:val="0"/>
        <w:ind w:left="567" w:hanging="567"/>
      </w:pPr>
      <w:r w:rsidRPr="0029197C">
        <w:t xml:space="preserve">- </w:t>
      </w:r>
      <w:r w:rsidR="000E3422" w:rsidRPr="0029197C">
        <w:tab/>
      </w:r>
      <w:r w:rsidR="00CC57B2" w:rsidRPr="0029197C">
        <w:t>illegális földhasználat megszüntetése;</w:t>
      </w:r>
    </w:p>
    <w:p w:rsidR="00CC57B2" w:rsidRPr="0029197C" w:rsidRDefault="00064C80" w:rsidP="000E3422">
      <w:pPr>
        <w:overflowPunct w:val="0"/>
        <w:autoSpaceDE w:val="0"/>
        <w:autoSpaceDN w:val="0"/>
        <w:adjustRightInd w:val="0"/>
        <w:ind w:left="567" w:hanging="567"/>
      </w:pPr>
      <w:r w:rsidRPr="0029197C">
        <w:t xml:space="preserve">- </w:t>
      </w:r>
      <w:r w:rsidR="000E3422" w:rsidRPr="0029197C">
        <w:tab/>
      </w:r>
      <w:r w:rsidRPr="0029197C">
        <w:t xml:space="preserve">közreműködik parlagfű és egyéb allergén növényekkel </w:t>
      </w:r>
      <w:proofErr w:type="spellStart"/>
      <w:r w:rsidRPr="0029197C">
        <w:t>fertőzőtt</w:t>
      </w:r>
      <w:proofErr w:type="spellEnd"/>
      <w:r w:rsidRPr="0029197C">
        <w:t xml:space="preserve"> területek felmérésben, intézkedik azok megszüntetése érdekében</w:t>
      </w:r>
    </w:p>
    <w:p w:rsidR="00064C80" w:rsidRPr="0029197C" w:rsidRDefault="00064C80" w:rsidP="000E3422">
      <w:pPr>
        <w:overflowPunct w:val="0"/>
        <w:autoSpaceDE w:val="0"/>
        <w:autoSpaceDN w:val="0"/>
        <w:adjustRightInd w:val="0"/>
        <w:ind w:left="567" w:hanging="567"/>
      </w:pPr>
      <w:r w:rsidRPr="0029197C">
        <w:t xml:space="preserve">- </w:t>
      </w:r>
      <w:r w:rsidR="000E3422" w:rsidRPr="0029197C">
        <w:tab/>
      </w:r>
      <w:r w:rsidRPr="0029197C">
        <w:t>utak, gátak, létesítmények állapotának ellenőrzése;</w:t>
      </w:r>
    </w:p>
    <w:p w:rsidR="00064C80" w:rsidRPr="0029197C" w:rsidRDefault="00064C80" w:rsidP="000E3422">
      <w:pPr>
        <w:overflowPunct w:val="0"/>
        <w:autoSpaceDE w:val="0"/>
        <w:autoSpaceDN w:val="0"/>
        <w:adjustRightInd w:val="0"/>
        <w:ind w:left="567" w:hanging="567"/>
      </w:pPr>
      <w:r w:rsidRPr="0029197C">
        <w:lastRenderedPageBreak/>
        <w:t xml:space="preserve">- </w:t>
      </w:r>
      <w:r w:rsidR="000E3422" w:rsidRPr="0029197C">
        <w:tab/>
      </w:r>
      <w:r w:rsidRPr="0029197C">
        <w:t>termőföldek és az azokon lévő termények és eszközök, felszerelések őrzése;</w:t>
      </w:r>
    </w:p>
    <w:p w:rsidR="00064C80" w:rsidRPr="0029197C" w:rsidRDefault="00064C80" w:rsidP="000E3422">
      <w:pPr>
        <w:shd w:val="clear" w:color="auto" w:fill="FFFFFF"/>
        <w:ind w:left="567" w:hanging="567"/>
      </w:pPr>
      <w:r w:rsidRPr="0029197C">
        <w:t xml:space="preserve">- </w:t>
      </w:r>
      <w:r w:rsidR="000E3422" w:rsidRPr="0029197C">
        <w:tab/>
      </w:r>
      <w:r w:rsidRPr="0029197C">
        <w:t>közreműködik a társadalmi bűnmegelőzési feladatok megvalósításában, a közbiztonság és közrend védelmében;</w:t>
      </w:r>
    </w:p>
    <w:p w:rsidR="00064C80" w:rsidRPr="0029197C" w:rsidRDefault="00064C80" w:rsidP="000E3422">
      <w:pPr>
        <w:shd w:val="clear" w:color="auto" w:fill="FFFFFF"/>
        <w:ind w:left="567" w:hanging="567"/>
      </w:pPr>
      <w:r w:rsidRPr="0029197C">
        <w:t xml:space="preserve">- </w:t>
      </w:r>
      <w:r w:rsidR="000E3422" w:rsidRPr="0029197C">
        <w:tab/>
      </w:r>
      <w:r w:rsidRPr="0029197C">
        <w:t>közreműködik az önkormányzati vagyon védelmében;</w:t>
      </w:r>
    </w:p>
    <w:p w:rsidR="00064C80" w:rsidRPr="0029197C" w:rsidRDefault="00064C80" w:rsidP="000E3422">
      <w:pPr>
        <w:shd w:val="clear" w:color="auto" w:fill="FFFFFF"/>
        <w:ind w:left="567" w:hanging="567"/>
      </w:pPr>
      <w:r w:rsidRPr="0029197C">
        <w:t xml:space="preserve">- </w:t>
      </w:r>
      <w:r w:rsidR="000E3422" w:rsidRPr="0029197C">
        <w:tab/>
      </w:r>
      <w:r w:rsidRPr="0029197C">
        <w:t xml:space="preserve">közreműködik az állategészségügyi és </w:t>
      </w:r>
      <w:proofErr w:type="spellStart"/>
      <w:r w:rsidRPr="0029197C">
        <w:t>ebrendészeti</w:t>
      </w:r>
      <w:proofErr w:type="spellEnd"/>
      <w:r w:rsidRPr="0029197C">
        <w:t xml:space="preserve"> feladatok ellátásában;</w:t>
      </w:r>
    </w:p>
    <w:p w:rsidR="00064C80" w:rsidRPr="0029197C" w:rsidRDefault="00064C80" w:rsidP="0048056D">
      <w:pPr>
        <w:overflowPunct w:val="0"/>
        <w:autoSpaceDE w:val="0"/>
        <w:autoSpaceDN w:val="0"/>
        <w:adjustRightInd w:val="0"/>
      </w:pPr>
    </w:p>
    <w:p w:rsidR="00BD4E00" w:rsidRPr="008F5CE7" w:rsidRDefault="00BD4E00" w:rsidP="00BD4E00">
      <w:pPr>
        <w:ind w:left="180"/>
      </w:pPr>
      <w:r w:rsidRPr="008F5CE7">
        <w:t>Szükség szerint valamennyi szervezeti egység, osztály, köztisztviselő és munkaviszony keretében foglalkoztatott dolgozó közreműködik a helyhatósági választás, az Európai Parlamenti választás, az országgyűlési képviselő választás, valamint az országos és helyi népszavazás feladatainak ellátásában.</w:t>
      </w:r>
    </w:p>
    <w:p w:rsidR="00BD4E00" w:rsidRDefault="00BD4E00" w:rsidP="00BD4E00">
      <w:pPr>
        <w:pStyle w:val="Cmsor2"/>
        <w:rPr>
          <w:szCs w:val="24"/>
        </w:rPr>
      </w:pPr>
      <w:r>
        <w:rPr>
          <w:szCs w:val="24"/>
        </w:rPr>
        <w:t>IV.FEJEZET</w:t>
      </w:r>
    </w:p>
    <w:p w:rsidR="00BD4E00" w:rsidRPr="008F5CE7" w:rsidRDefault="00BD4E00" w:rsidP="00BD4E00">
      <w:pPr>
        <w:pStyle w:val="Cmsor2"/>
        <w:rPr>
          <w:szCs w:val="24"/>
        </w:rPr>
      </w:pPr>
      <w:r>
        <w:rPr>
          <w:szCs w:val="24"/>
        </w:rPr>
        <w:t xml:space="preserve"> </w:t>
      </w:r>
      <w:r w:rsidRPr="008F5CE7">
        <w:rPr>
          <w:szCs w:val="24"/>
        </w:rPr>
        <w:t>A POLGÁRMESTERI HIVATAL MŰKÖDÉSE</w:t>
      </w:r>
    </w:p>
    <w:p w:rsidR="00BD4E00" w:rsidRPr="008F5CE7" w:rsidRDefault="00BD4E00" w:rsidP="00BD4E00">
      <w:pPr>
        <w:jc w:val="center"/>
        <w:rPr>
          <w:b/>
        </w:rPr>
      </w:pPr>
      <w:r>
        <w:rPr>
          <w:b/>
        </w:rPr>
        <w:t xml:space="preserve">1. </w:t>
      </w:r>
      <w:r w:rsidRPr="008F5CE7">
        <w:rPr>
          <w:b/>
        </w:rPr>
        <w:t>A</w:t>
      </w:r>
      <w:r w:rsidRPr="008F5CE7">
        <w:t xml:space="preserve"> </w:t>
      </w:r>
      <w:r w:rsidRPr="008F5CE7">
        <w:rPr>
          <w:b/>
        </w:rPr>
        <w:t>Polgármesteri Hivatal feladat- és hatáskör ellátási szabályai</w:t>
      </w:r>
    </w:p>
    <w:p w:rsidR="00BD4E00" w:rsidRPr="008F5CE7" w:rsidRDefault="00BD4E00" w:rsidP="00BD4E00">
      <w:pPr>
        <w:jc w:val="center"/>
        <w:rPr>
          <w:b/>
        </w:rPr>
      </w:pPr>
    </w:p>
    <w:p w:rsidR="00BD4E00" w:rsidRPr="008F5CE7" w:rsidRDefault="00BD4E00" w:rsidP="00BD4E00">
      <w:pPr>
        <w:ind w:left="360" w:hanging="360"/>
      </w:pPr>
      <w:r>
        <w:t>1.</w:t>
      </w:r>
      <w:r w:rsidRPr="008F5CE7">
        <w:t>1.</w:t>
      </w:r>
      <w:r w:rsidRPr="008F5CE7">
        <w:tab/>
        <w:t xml:space="preserve">A Polgármesteri Hivatal az önkormányzati és államigazgatási ügyek előkészítésével, és a döntések végrehajtásával kapcsolatos feladatokat </w:t>
      </w:r>
    </w:p>
    <w:p w:rsidR="00BD4E00" w:rsidRPr="008F5CE7" w:rsidRDefault="00BD4E00" w:rsidP="00BD4E00">
      <w:pPr>
        <w:ind w:left="720" w:hanging="360"/>
      </w:pPr>
      <w:proofErr w:type="gramStart"/>
      <w:r w:rsidRPr="008F5CE7">
        <w:t>a</w:t>
      </w:r>
      <w:proofErr w:type="gramEnd"/>
      <w:r w:rsidRPr="008F5CE7">
        <w:t xml:space="preserve">) </w:t>
      </w:r>
      <w:proofErr w:type="spellStart"/>
      <w:r w:rsidRPr="008F5CE7">
        <w:t>a</w:t>
      </w:r>
      <w:proofErr w:type="spellEnd"/>
      <w:r w:rsidRPr="008F5CE7">
        <w:t xml:space="preserve"> központi jogszabályok,</w:t>
      </w:r>
    </w:p>
    <w:p w:rsidR="00BD4E00" w:rsidRPr="008F5CE7" w:rsidRDefault="00BD4E00" w:rsidP="00BD4E00">
      <w:pPr>
        <w:ind w:left="720" w:hanging="360"/>
      </w:pPr>
      <w:r w:rsidRPr="008F5CE7">
        <w:t>b) az önkormányzati rendeletek és határozatok,</w:t>
      </w:r>
    </w:p>
    <w:p w:rsidR="00BD4E00" w:rsidRPr="008F5CE7" w:rsidRDefault="00BD4E00" w:rsidP="00BD4E00">
      <w:pPr>
        <w:ind w:left="720" w:hanging="360"/>
      </w:pPr>
      <w:r>
        <w:t>c</w:t>
      </w:r>
      <w:r w:rsidRPr="008F5CE7">
        <w:t xml:space="preserve">) a kiadmányozási jogkör gyakorlására vonatkozó rendelkezések, </w:t>
      </w:r>
    </w:p>
    <w:p w:rsidR="00BD4E00" w:rsidRPr="008F5CE7" w:rsidRDefault="00BD4E00" w:rsidP="00BD4E00">
      <w:pPr>
        <w:ind w:left="720" w:hanging="360"/>
      </w:pPr>
      <w:r>
        <w:t>d</w:t>
      </w:r>
      <w:r w:rsidRPr="008F5CE7">
        <w:t xml:space="preserve">) jelen SZMSZ és függelékei, </w:t>
      </w:r>
    </w:p>
    <w:p w:rsidR="00BD4E00" w:rsidRPr="008F5CE7" w:rsidRDefault="00BD4E00" w:rsidP="00BD4E00">
      <w:pPr>
        <w:ind w:left="720" w:hanging="360"/>
      </w:pPr>
      <w:proofErr w:type="gramStart"/>
      <w:r>
        <w:t>e</w:t>
      </w:r>
      <w:proofErr w:type="gramEnd"/>
      <w:r w:rsidRPr="008F5CE7">
        <w:t xml:space="preserve">) a polgármester által a hivatali munka irányítása körében kiadott polgármesteri utasítás, </w:t>
      </w:r>
    </w:p>
    <w:p w:rsidR="00BD4E00" w:rsidRPr="008F5CE7" w:rsidRDefault="00BD4E00" w:rsidP="00BD4E00">
      <w:pPr>
        <w:ind w:left="540" w:hanging="180"/>
      </w:pPr>
      <w:proofErr w:type="gramStart"/>
      <w:r>
        <w:t>f</w:t>
      </w:r>
      <w:proofErr w:type="gramEnd"/>
      <w:r w:rsidRPr="008F5CE7">
        <w:t>) a jegyző által a hivatali munka szervezése és vezetése körében kiadott jegyzői rendelkezés,</w:t>
      </w:r>
    </w:p>
    <w:p w:rsidR="00BD4E00" w:rsidRPr="008F5CE7" w:rsidRDefault="00BD4E00" w:rsidP="00BD4E00">
      <w:pPr>
        <w:ind w:left="540" w:hanging="180"/>
      </w:pPr>
      <w:proofErr w:type="gramStart"/>
      <w:r>
        <w:t>g</w:t>
      </w:r>
      <w:proofErr w:type="gramEnd"/>
      <w:r w:rsidRPr="008F5CE7">
        <w:t xml:space="preserve">) a jegyző és a polgármester együttes rendelkezései alapján látja el. </w:t>
      </w:r>
    </w:p>
    <w:p w:rsidR="00BD4E00" w:rsidRPr="008F5CE7" w:rsidRDefault="00BD4E00" w:rsidP="00BD4E00">
      <w:pPr>
        <w:ind w:left="360" w:hanging="360"/>
      </w:pPr>
      <w:r>
        <w:t>1.</w:t>
      </w:r>
      <w:r w:rsidRPr="008F5CE7">
        <w:t>2.</w:t>
      </w:r>
      <w:r w:rsidR="00447969">
        <w:t xml:space="preserve"> </w:t>
      </w:r>
      <w:r w:rsidRPr="008F5CE7">
        <w:t xml:space="preserve">A Polgármesteri Hivatal anyakönyvvezetője államigazgatási feladatot törvény, kormányrendelet alapján saját hatáskörben lát el. </w:t>
      </w:r>
    </w:p>
    <w:p w:rsidR="00BD4E00" w:rsidRPr="008F5CE7" w:rsidRDefault="00BD4E00" w:rsidP="00BD4E00">
      <w:pPr>
        <w:ind w:left="360" w:hanging="360"/>
      </w:pPr>
      <w:r>
        <w:t>1.</w:t>
      </w:r>
      <w:r w:rsidRPr="008F5CE7">
        <w:t>3</w:t>
      </w:r>
      <w:r w:rsidR="00447969">
        <w:t xml:space="preserve">. </w:t>
      </w:r>
      <w:r w:rsidRPr="008F5CE7">
        <w:t>A Polgármesteri Hivatal osztályvezetőire és ügyintézőire átruházott hatáskör tovább nem ruházható.</w:t>
      </w:r>
    </w:p>
    <w:p w:rsidR="00BD4E00" w:rsidRPr="008F5CE7" w:rsidRDefault="00BD4E00" w:rsidP="00BD4E00">
      <w:pPr>
        <w:pStyle w:val="lfej"/>
        <w:tabs>
          <w:tab w:val="clear" w:pos="4536"/>
        </w:tabs>
        <w:ind w:left="360" w:hanging="360"/>
        <w:rPr>
          <w:rFonts w:ascii="Times New Roman" w:hAnsi="Times New Roman" w:cs="Times New Roman"/>
        </w:rPr>
      </w:pPr>
      <w:r>
        <w:rPr>
          <w:rFonts w:ascii="Times New Roman" w:hAnsi="Times New Roman" w:cs="Times New Roman"/>
        </w:rPr>
        <w:t>1.</w:t>
      </w:r>
      <w:r w:rsidRPr="008F5CE7">
        <w:rPr>
          <w:rFonts w:ascii="Times New Roman" w:hAnsi="Times New Roman" w:cs="Times New Roman"/>
        </w:rPr>
        <w:t>4</w:t>
      </w:r>
      <w:r w:rsidR="00447969">
        <w:rPr>
          <w:rFonts w:ascii="Times New Roman" w:hAnsi="Times New Roman" w:cs="Times New Roman"/>
        </w:rPr>
        <w:t xml:space="preserve">. </w:t>
      </w:r>
      <w:r w:rsidRPr="008F5CE7">
        <w:rPr>
          <w:rFonts w:ascii="Times New Roman" w:hAnsi="Times New Roman" w:cs="Times New Roman"/>
        </w:rPr>
        <w:t>A bizottságok mellett az alábbi szervezeti egységek látj</w:t>
      </w:r>
      <w:r>
        <w:rPr>
          <w:rFonts w:ascii="Times New Roman" w:hAnsi="Times New Roman" w:cs="Times New Roman"/>
        </w:rPr>
        <w:t>ák el az ügyviteli feladatokat:</w:t>
      </w:r>
    </w:p>
    <w:tbl>
      <w:tblPr>
        <w:tblW w:w="9402" w:type="dxa"/>
        <w:tblInd w:w="354" w:type="dxa"/>
        <w:tblLayout w:type="fixed"/>
        <w:tblCellMar>
          <w:left w:w="70" w:type="dxa"/>
          <w:right w:w="70" w:type="dxa"/>
        </w:tblCellMar>
        <w:tblLook w:val="0000" w:firstRow="0" w:lastRow="0" w:firstColumn="0" w:lastColumn="0" w:noHBand="0" w:noVBand="0"/>
      </w:tblPr>
      <w:tblGrid>
        <w:gridCol w:w="4936"/>
        <w:gridCol w:w="4466"/>
      </w:tblGrid>
      <w:tr w:rsidR="00BD4E00" w:rsidRPr="0029197C" w:rsidTr="00312F5E">
        <w:tc>
          <w:tcPr>
            <w:tcW w:w="4936" w:type="dxa"/>
          </w:tcPr>
          <w:p w:rsidR="00BD4E00" w:rsidRPr="0029197C" w:rsidRDefault="00BD4E00" w:rsidP="00312F5E">
            <w:r w:rsidRPr="0029197C">
              <w:t xml:space="preserve">- Pénzügyi és Ügyrendi Bizottság: </w:t>
            </w:r>
          </w:p>
        </w:tc>
        <w:tc>
          <w:tcPr>
            <w:tcW w:w="4466" w:type="dxa"/>
          </w:tcPr>
          <w:p w:rsidR="00BD4E00" w:rsidRPr="0029197C" w:rsidRDefault="00BD4E00" w:rsidP="00060FA3">
            <w:r w:rsidRPr="0029197C">
              <w:t xml:space="preserve">- </w:t>
            </w:r>
            <w:r w:rsidR="00060FA3" w:rsidRPr="0029197C">
              <w:t>Gazdálkodási és Pénzügyi</w:t>
            </w:r>
            <w:r w:rsidRPr="0029197C">
              <w:t xml:space="preserve"> Osztály</w:t>
            </w:r>
          </w:p>
        </w:tc>
      </w:tr>
      <w:tr w:rsidR="00BD4E00" w:rsidRPr="0029197C" w:rsidTr="00312F5E">
        <w:tc>
          <w:tcPr>
            <w:tcW w:w="4936" w:type="dxa"/>
          </w:tcPr>
          <w:p w:rsidR="00BD4E00" w:rsidRPr="0029197C" w:rsidRDefault="00BD4E00" w:rsidP="00312F5E">
            <w:r w:rsidRPr="0029197C">
              <w:t xml:space="preserve">- Szociális és Humán Bizottság: </w:t>
            </w:r>
          </w:p>
        </w:tc>
        <w:tc>
          <w:tcPr>
            <w:tcW w:w="4466" w:type="dxa"/>
          </w:tcPr>
          <w:p w:rsidR="00BD4E00" w:rsidRPr="0029197C" w:rsidRDefault="00BD4E00" w:rsidP="008D1E33">
            <w:r w:rsidRPr="0029197C">
              <w:t>- Igazgatási és Szociál</w:t>
            </w:r>
            <w:r w:rsidR="008D1E33" w:rsidRPr="0029197C">
              <w:t xml:space="preserve">is </w:t>
            </w:r>
            <w:r w:rsidRPr="0029197C">
              <w:t xml:space="preserve">Osztály </w:t>
            </w:r>
          </w:p>
        </w:tc>
      </w:tr>
    </w:tbl>
    <w:p w:rsidR="00BD4E00" w:rsidRPr="008F5CE7" w:rsidRDefault="00BD4E00" w:rsidP="00BD4E00">
      <w:pPr>
        <w:pStyle w:val="lfej"/>
        <w:spacing w:after="240"/>
        <w:ind w:left="357" w:hanging="357"/>
        <w:jc w:val="both"/>
        <w:rPr>
          <w:rFonts w:ascii="Times New Roman" w:hAnsi="Times New Roman" w:cs="Times New Roman"/>
        </w:rPr>
      </w:pPr>
      <w:r>
        <w:rPr>
          <w:rFonts w:ascii="Times New Roman" w:hAnsi="Times New Roman" w:cs="Times New Roman"/>
        </w:rPr>
        <w:t>1.</w:t>
      </w:r>
      <w:r w:rsidRPr="008F5CE7">
        <w:rPr>
          <w:rFonts w:ascii="Times New Roman" w:hAnsi="Times New Roman" w:cs="Times New Roman"/>
        </w:rPr>
        <w:t>5.</w:t>
      </w:r>
      <w:r w:rsidR="00447969">
        <w:rPr>
          <w:rFonts w:ascii="Times New Roman" w:hAnsi="Times New Roman" w:cs="Times New Roman"/>
        </w:rPr>
        <w:t xml:space="preserve"> </w:t>
      </w:r>
      <w:r w:rsidRPr="008F5CE7">
        <w:rPr>
          <w:rFonts w:ascii="Times New Roman" w:hAnsi="Times New Roman" w:cs="Times New Roman"/>
        </w:rPr>
        <w:tab/>
        <w:t xml:space="preserve">A nemzetiségi </w:t>
      </w:r>
      <w:proofErr w:type="gramStart"/>
      <w:r w:rsidRPr="008F5CE7">
        <w:rPr>
          <w:rFonts w:ascii="Times New Roman" w:hAnsi="Times New Roman" w:cs="Times New Roman"/>
        </w:rPr>
        <w:t>önkormányzat(</w:t>
      </w:r>
      <w:proofErr w:type="gramEnd"/>
      <w:r w:rsidRPr="008F5CE7">
        <w:rPr>
          <w:rFonts w:ascii="Times New Roman" w:hAnsi="Times New Roman" w:cs="Times New Roman"/>
        </w:rPr>
        <w:t>ok) ügyviteli feladatait az Önkormányzati és Jogi Osztály látja el.</w:t>
      </w:r>
    </w:p>
    <w:p w:rsidR="00BD4E00" w:rsidRDefault="00BD4E00" w:rsidP="00BD4E00">
      <w:pPr>
        <w:pStyle w:val="lfej"/>
        <w:tabs>
          <w:tab w:val="clear" w:pos="4536"/>
          <w:tab w:val="clear" w:pos="9072"/>
          <w:tab w:val="right" w:pos="8789"/>
        </w:tabs>
        <w:ind w:left="360" w:hanging="360"/>
        <w:jc w:val="both"/>
        <w:rPr>
          <w:rFonts w:ascii="Times New Roman" w:hAnsi="Times New Roman" w:cs="Times New Roman"/>
        </w:rPr>
      </w:pPr>
      <w:r>
        <w:rPr>
          <w:rFonts w:ascii="Times New Roman" w:hAnsi="Times New Roman" w:cs="Times New Roman"/>
        </w:rPr>
        <w:t>1.</w:t>
      </w:r>
      <w:r w:rsidRPr="008F5CE7">
        <w:rPr>
          <w:rFonts w:ascii="Times New Roman" w:hAnsi="Times New Roman" w:cs="Times New Roman"/>
        </w:rPr>
        <w:t>6.</w:t>
      </w:r>
      <w:r w:rsidR="00447969">
        <w:rPr>
          <w:rFonts w:ascii="Times New Roman" w:hAnsi="Times New Roman" w:cs="Times New Roman"/>
        </w:rPr>
        <w:t xml:space="preserve"> </w:t>
      </w:r>
      <w:r w:rsidRPr="008F5CE7">
        <w:rPr>
          <w:rFonts w:ascii="Times New Roman" w:hAnsi="Times New Roman" w:cs="Times New Roman"/>
        </w:rPr>
        <w:tab/>
        <w:t>Az ügyvi</w:t>
      </w:r>
      <w:r>
        <w:rPr>
          <w:rFonts w:ascii="Times New Roman" w:hAnsi="Times New Roman" w:cs="Times New Roman"/>
        </w:rPr>
        <w:t xml:space="preserve">teli feladatokat ellátó osztály </w:t>
      </w:r>
      <w:r w:rsidRPr="008F5CE7">
        <w:rPr>
          <w:rFonts w:ascii="Times New Roman" w:hAnsi="Times New Roman" w:cs="Times New Roman"/>
        </w:rPr>
        <w:t xml:space="preserve">vezetője a bizottság nyílt </w:t>
      </w:r>
      <w:r>
        <w:rPr>
          <w:rFonts w:ascii="Times New Roman" w:hAnsi="Times New Roman" w:cs="Times New Roman"/>
        </w:rPr>
        <w:t>üléséről készített jegyzőkönyv</w:t>
      </w:r>
      <w:r w:rsidRPr="008F5CE7">
        <w:rPr>
          <w:rFonts w:ascii="Times New Roman" w:hAnsi="Times New Roman" w:cs="Times New Roman"/>
        </w:rPr>
        <w:t xml:space="preserve"> 2 példányban, a zárt ülésről készített jegyzőkönyvet 1 példányban - a bizottság ülését követő tíz napon belül - köteles az Önkormányzati és Jogi Osztályhoz eljuttatni. Az Önkormányzati és Jogi Osztály a jegyzőkönyv egy példányát köteles az ülést követő 15 napon belül a Szabolcs-Szatmár-Bereg Megyei Kormányhivatal részére történő továbbítás céljából előkészíteni. A továbbítás a nemzeti jogszabálytár elektronik</w:t>
      </w:r>
      <w:r>
        <w:rPr>
          <w:rFonts w:ascii="Times New Roman" w:hAnsi="Times New Roman" w:cs="Times New Roman"/>
        </w:rPr>
        <w:t>us felületén keresztül történik.</w:t>
      </w:r>
    </w:p>
    <w:p w:rsidR="00BD4E00" w:rsidRPr="008F5CE7" w:rsidRDefault="00BD4E00" w:rsidP="00BD4E00">
      <w:pPr>
        <w:pStyle w:val="lfej"/>
        <w:tabs>
          <w:tab w:val="clear" w:pos="4536"/>
          <w:tab w:val="clear" w:pos="9072"/>
          <w:tab w:val="right" w:pos="8789"/>
        </w:tabs>
        <w:ind w:left="360" w:hanging="360"/>
        <w:jc w:val="both"/>
        <w:rPr>
          <w:rFonts w:ascii="Times New Roman" w:hAnsi="Times New Roman" w:cs="Times New Roman"/>
        </w:rPr>
      </w:pPr>
    </w:p>
    <w:p w:rsidR="00BD4E00" w:rsidRPr="009E3EAC" w:rsidRDefault="00BD4E00" w:rsidP="00BD4E00">
      <w:pPr>
        <w:pStyle w:val="lfej"/>
        <w:tabs>
          <w:tab w:val="clear" w:pos="4536"/>
          <w:tab w:val="clear" w:pos="9072"/>
          <w:tab w:val="right" w:pos="8789"/>
        </w:tabs>
        <w:ind w:left="360" w:hanging="360"/>
        <w:jc w:val="both"/>
        <w:rPr>
          <w:rFonts w:ascii="Times New Roman" w:hAnsi="Times New Roman" w:cs="Times New Roman"/>
          <w:b/>
          <w:i/>
        </w:rPr>
      </w:pPr>
      <w:r w:rsidRPr="00060FA3">
        <w:rPr>
          <w:rFonts w:ascii="Times New Roman" w:hAnsi="Times New Roman" w:cs="Times New Roman"/>
        </w:rPr>
        <w:t>1.7.</w:t>
      </w:r>
      <w:r w:rsidR="00447969">
        <w:rPr>
          <w:rFonts w:ascii="Times New Roman" w:hAnsi="Times New Roman" w:cs="Times New Roman"/>
        </w:rPr>
        <w:t xml:space="preserve"> </w:t>
      </w:r>
      <w:r w:rsidRPr="00060FA3">
        <w:rPr>
          <w:rFonts w:ascii="Times New Roman" w:hAnsi="Times New Roman" w:cs="Times New Roman"/>
        </w:rPr>
        <w:t>A</w:t>
      </w:r>
      <w:r w:rsidRPr="009E3EAC">
        <w:rPr>
          <w:rFonts w:ascii="Times New Roman" w:hAnsi="Times New Roman" w:cs="Times New Roman"/>
        </w:rPr>
        <w:t xml:space="preserve"> Polgármesteri Hivatal valamennyi osztályának vezetője, osztályvezető - helyettese és arra jogosult ügyintézője gondoskodik a feladatkörébe tartozó rendelet Integrált Jogalkotási Rendszerben (IJR) történő megalkotásáról, valamint annak Képviselő-testület általi elfogadását követően - a rendelet kihirdetését követő öt munkanapon belül - történő publikálásáról, valamint e rendszeren keresztül a Nemzeti jogszabálytárban az egységes szerkezetű szöveg közzétételéről.</w:t>
      </w:r>
    </w:p>
    <w:p w:rsidR="00BD4E00" w:rsidRPr="000A44F9" w:rsidRDefault="00BD4E00" w:rsidP="00BD4E00">
      <w:pPr>
        <w:jc w:val="center"/>
        <w:rPr>
          <w:b/>
          <w:i/>
          <w:color w:val="C00000"/>
        </w:rPr>
      </w:pPr>
    </w:p>
    <w:p w:rsidR="00BD4E00" w:rsidRPr="008F5CE7" w:rsidRDefault="00BD4E00" w:rsidP="00BD4E00">
      <w:pPr>
        <w:jc w:val="center"/>
        <w:rPr>
          <w:b/>
        </w:rPr>
      </w:pPr>
      <w:r>
        <w:rPr>
          <w:b/>
        </w:rPr>
        <w:lastRenderedPageBreak/>
        <w:t xml:space="preserve">2. </w:t>
      </w:r>
      <w:r w:rsidRPr="008F5CE7">
        <w:rPr>
          <w:b/>
        </w:rPr>
        <w:t>A képviselet rendje</w:t>
      </w:r>
    </w:p>
    <w:p w:rsidR="00BD4E00" w:rsidRPr="008F5CE7" w:rsidRDefault="00BD4E00" w:rsidP="00BD4E00">
      <w:pPr>
        <w:jc w:val="center"/>
        <w:rPr>
          <w:b/>
        </w:rPr>
      </w:pPr>
    </w:p>
    <w:p w:rsidR="00BD4E00" w:rsidRPr="008F5CE7" w:rsidRDefault="00BD4E00" w:rsidP="00BD4E00">
      <w:pPr>
        <w:ind w:left="360" w:hanging="360"/>
      </w:pPr>
      <w:r>
        <w:t>2.</w:t>
      </w:r>
      <w:r w:rsidRPr="008F5CE7">
        <w:t>1.</w:t>
      </w:r>
      <w:r w:rsidR="008D1E33">
        <w:t xml:space="preserve"> </w:t>
      </w:r>
      <w:r w:rsidRPr="008F5CE7">
        <w:t>Képviseleti jog a feladat ellátása során viselt döntési illetve végrehajtási felelősség.</w:t>
      </w:r>
    </w:p>
    <w:p w:rsidR="00BD4E00" w:rsidRPr="00ED107B" w:rsidRDefault="00BD4E00" w:rsidP="00BD4E00">
      <w:pPr>
        <w:ind w:left="360"/>
      </w:pPr>
      <w:r w:rsidRPr="008F5CE7">
        <w:t>A tevékenység gyakorlásával kapc</w:t>
      </w:r>
      <w:r>
        <w:t xml:space="preserve">solatos képviseleti feladatokat </w:t>
      </w:r>
      <w:r w:rsidRPr="008F5CE7">
        <w:t>a törvény, kormányrendelet és önkormányzati rendelet által telepített saját hatáskör gyako</w:t>
      </w:r>
      <w:r>
        <w:t>rlója (jegyző) látja el.</w:t>
      </w:r>
      <w:r w:rsidRPr="00B859E6">
        <w:rPr>
          <w:strike/>
          <w:color w:val="FF0000"/>
        </w:rPr>
        <w:t xml:space="preserve"> </w:t>
      </w:r>
    </w:p>
    <w:p w:rsidR="00BD4E00" w:rsidRPr="00ED107B" w:rsidRDefault="00BD4E00" w:rsidP="00BD4E00">
      <w:pPr>
        <w:ind w:left="360" w:hanging="360"/>
        <w:rPr>
          <w:strike/>
        </w:rPr>
      </w:pPr>
      <w:r>
        <w:t>2.2</w:t>
      </w:r>
      <w:r w:rsidRPr="008F5CE7">
        <w:t xml:space="preserve">. A Polgármesteri Hivatal jogi képviseletét </w:t>
      </w:r>
      <w:r w:rsidRPr="00ED107B">
        <w:t xml:space="preserve">a jegyző által megbízott ügyvéd látja el. </w:t>
      </w:r>
    </w:p>
    <w:p w:rsidR="00BD4E00" w:rsidRDefault="00BD4E00" w:rsidP="00BD4E00">
      <w:pPr>
        <w:rPr>
          <w:b/>
          <w:bCs/>
        </w:rPr>
      </w:pPr>
    </w:p>
    <w:p w:rsidR="00BD4E00" w:rsidRPr="008F5CE7" w:rsidRDefault="00BD4E00" w:rsidP="00BD4E00">
      <w:pPr>
        <w:jc w:val="center"/>
        <w:rPr>
          <w:b/>
          <w:bCs/>
        </w:rPr>
      </w:pPr>
      <w:r>
        <w:rPr>
          <w:b/>
          <w:bCs/>
        </w:rPr>
        <w:t xml:space="preserve">3. </w:t>
      </w:r>
      <w:r w:rsidRPr="008F5CE7">
        <w:rPr>
          <w:b/>
          <w:bCs/>
        </w:rPr>
        <w:t>A helyettesítés rendje</w:t>
      </w:r>
    </w:p>
    <w:p w:rsidR="00BD4E00" w:rsidRPr="008F5CE7" w:rsidRDefault="00BD4E00" w:rsidP="00BD4E00">
      <w:pPr>
        <w:jc w:val="center"/>
        <w:rPr>
          <w:b/>
          <w:bCs/>
        </w:rPr>
      </w:pPr>
    </w:p>
    <w:p w:rsidR="00BD4E00" w:rsidRPr="008F5CE7" w:rsidRDefault="00BD4E00" w:rsidP="00BD4E00">
      <w:pPr>
        <w:rPr>
          <w:bCs/>
        </w:rPr>
      </w:pPr>
      <w:r w:rsidRPr="008F5CE7">
        <w:rPr>
          <w:bCs/>
        </w:rPr>
        <w:t>A jegyzőt akadályoztatása esetén az aljegyző teljes jogkörben helyettesíti és gyakorolja a jegyző hatásköreit.</w:t>
      </w:r>
    </w:p>
    <w:p w:rsidR="00BD4E00" w:rsidRPr="008F5CE7" w:rsidRDefault="00BD4E00" w:rsidP="00BD4E00">
      <w:pPr>
        <w:rPr>
          <w:bCs/>
        </w:rPr>
      </w:pPr>
      <w:r w:rsidRPr="008F5CE7">
        <w:rPr>
          <w:bCs/>
        </w:rPr>
        <w:t>A jegyző és az aljegyző együttes akadályoztatása esetén az Önkormányzati és Jogi osztály vezetője teljes jogkörben gyakorolja a jegyző hatásköreit. A helyettesítés körében tett intézkedéseiről az akadályoztatás megszűnését követően haladéktalanul, közvetlenül köteles a jegyzőnek részletesen beszámolni.</w:t>
      </w:r>
    </w:p>
    <w:p w:rsidR="00BD4E00" w:rsidRPr="008F5CE7" w:rsidRDefault="00BD4E00" w:rsidP="00BD4E00">
      <w:pPr>
        <w:rPr>
          <w:b/>
        </w:rPr>
      </w:pPr>
    </w:p>
    <w:p w:rsidR="00BD4E00" w:rsidRPr="008F5CE7" w:rsidRDefault="00BD4E00" w:rsidP="00BD4E00">
      <w:pPr>
        <w:jc w:val="center"/>
        <w:rPr>
          <w:b/>
        </w:rPr>
      </w:pPr>
      <w:r>
        <w:rPr>
          <w:b/>
        </w:rPr>
        <w:t xml:space="preserve">4. </w:t>
      </w:r>
      <w:r w:rsidRPr="008F5CE7">
        <w:rPr>
          <w:b/>
        </w:rPr>
        <w:t>A kiadmányozás rendje</w:t>
      </w:r>
    </w:p>
    <w:p w:rsidR="00BD4E00" w:rsidRPr="008F5CE7" w:rsidRDefault="00BD4E00" w:rsidP="00BD4E00">
      <w:pPr>
        <w:jc w:val="center"/>
        <w:rPr>
          <w:b/>
        </w:rPr>
      </w:pPr>
    </w:p>
    <w:p w:rsidR="00BD4E00" w:rsidRPr="008F5CE7" w:rsidRDefault="00BD4E00" w:rsidP="00D22C3A">
      <w:pPr>
        <w:ind w:left="426" w:hanging="426"/>
      </w:pPr>
      <w:r>
        <w:t>4.</w:t>
      </w:r>
      <w:r w:rsidRPr="008F5CE7">
        <w:t>1.</w:t>
      </w:r>
      <w:r w:rsidRPr="008F5CE7">
        <w:tab/>
        <w:t>Az írásbeli intézkedés, kivonat /kiadmány/ aláírása a kiadmányozás. A kiadmányozó az intézkedést aláírásával látja el. Az aláírási jog a feladat gyakorlása során hozott döntések, illetve a megtett intézkedések és egyéb iratok /levelek, jelentések, beszámolók, összeállítások, tervek, szakanyagok stb./ egyszemélyi aláírását jelenti.</w:t>
      </w:r>
    </w:p>
    <w:p w:rsidR="00BD4E00" w:rsidRPr="008F5CE7" w:rsidRDefault="00BD4E00" w:rsidP="00D22C3A">
      <w:pPr>
        <w:ind w:left="426" w:hanging="426"/>
      </w:pPr>
      <w:r>
        <w:t>4.</w:t>
      </w:r>
      <w:r w:rsidRPr="008F5CE7">
        <w:t>2.</w:t>
      </w:r>
      <w:r w:rsidR="00447969">
        <w:t xml:space="preserve"> </w:t>
      </w:r>
      <w:r w:rsidRPr="008F5CE7">
        <w:t xml:space="preserve">Az aláírási jog nem terjed ki a külön szabályozott kötelezettségvállalásra és utalványozásra. Erre vonatkozó szabályokat a </w:t>
      </w:r>
      <w:r w:rsidR="00060FA3" w:rsidRPr="0029197C">
        <w:t>Gazdálkodási S</w:t>
      </w:r>
      <w:r w:rsidRPr="0029197C">
        <w:t xml:space="preserve">zabályzat </w:t>
      </w:r>
      <w:r w:rsidRPr="008F5CE7">
        <w:t>tartalmaz.</w:t>
      </w:r>
    </w:p>
    <w:p w:rsidR="00CC59DC" w:rsidRDefault="00BD4E00" w:rsidP="00D22C3A">
      <w:pPr>
        <w:ind w:left="426" w:hanging="426"/>
      </w:pPr>
      <w:r>
        <w:t>4.</w:t>
      </w:r>
      <w:r w:rsidR="00CC59DC">
        <w:t xml:space="preserve">3. </w:t>
      </w:r>
      <w:r w:rsidRPr="008F5CE7">
        <w:t>Kiadmányozásr</w:t>
      </w:r>
      <w:r w:rsidR="00CC59DC">
        <w:t>a a hatáskör címzettje jogosult:</w:t>
      </w:r>
      <w:r w:rsidRPr="008F5CE7">
        <w:t xml:space="preserve"> </w:t>
      </w:r>
    </w:p>
    <w:p w:rsidR="00BD4E00" w:rsidRPr="008F5CE7" w:rsidRDefault="00CC59DC" w:rsidP="00D22C3A">
      <w:pPr>
        <w:ind w:left="426"/>
      </w:pPr>
      <w:r>
        <w:t xml:space="preserve">- </w:t>
      </w:r>
      <w:r w:rsidR="00BD4E00" w:rsidRPr="008F5CE7">
        <w:t>jogszabályban meghatározott hatáskörében</w:t>
      </w:r>
      <w:r>
        <w:t xml:space="preserve">: </w:t>
      </w:r>
      <w:r w:rsidR="00BD4E00" w:rsidRPr="008F5CE7">
        <w:t>a jegyző;</w:t>
      </w:r>
      <w:r>
        <w:t xml:space="preserve">  </w:t>
      </w:r>
    </w:p>
    <w:p w:rsidR="00BD4E00" w:rsidRPr="009E3EAC" w:rsidRDefault="00CC59DC" w:rsidP="00D22C3A">
      <w:pPr>
        <w:ind w:left="426"/>
      </w:pPr>
      <w:r>
        <w:t xml:space="preserve">- </w:t>
      </w:r>
      <w:r w:rsidR="00BD4E00" w:rsidRPr="009E3EAC">
        <w:t xml:space="preserve">átruházott hatáskörben az osztályvezető, csoportvezető, és </w:t>
      </w:r>
      <w:r>
        <w:t xml:space="preserve">- </w:t>
      </w:r>
      <w:r w:rsidR="00BD4E00" w:rsidRPr="009E3EAC">
        <w:t>ha normatív utasítás így</w:t>
      </w:r>
      <w:r>
        <w:t xml:space="preserve"> </w:t>
      </w:r>
      <w:r w:rsidR="00BD4E00" w:rsidRPr="009E3EAC">
        <w:t>rendelkezik</w:t>
      </w:r>
      <w:r>
        <w:t xml:space="preserve"> - a</w:t>
      </w:r>
      <w:r w:rsidR="00BD4E00" w:rsidRPr="009E3EAC">
        <w:t xml:space="preserve"> Jegyző által átruházott hatáskörben ügyintéző</w:t>
      </w:r>
      <w:r w:rsidR="00D22C3A">
        <w:t xml:space="preserve"> </w:t>
      </w:r>
      <w:r w:rsidR="00BD4E00" w:rsidRPr="009E3EAC">
        <w:t>kiadmányoz.</w:t>
      </w:r>
    </w:p>
    <w:p w:rsidR="00BD4E00" w:rsidRPr="00ED107B" w:rsidRDefault="00BD4E00" w:rsidP="00D22C3A">
      <w:pPr>
        <w:ind w:left="426" w:hanging="426"/>
      </w:pPr>
      <w:r>
        <w:t>4.</w:t>
      </w:r>
      <w:r w:rsidRPr="008F5CE7">
        <w:t>4.</w:t>
      </w:r>
      <w:r w:rsidR="00447969">
        <w:t xml:space="preserve"> </w:t>
      </w:r>
      <w:r w:rsidRPr="00ED107B">
        <w:t xml:space="preserve">Az átruházott kiadmányozási hatáskör tovább nem ruházható. </w:t>
      </w:r>
    </w:p>
    <w:p w:rsidR="00BD4E00" w:rsidRPr="008F5CE7" w:rsidRDefault="00BD4E00" w:rsidP="00D22C3A">
      <w:pPr>
        <w:ind w:left="426" w:hanging="426"/>
      </w:pPr>
      <w:r>
        <w:t>4.</w:t>
      </w:r>
      <w:r w:rsidRPr="008F5CE7">
        <w:t>5. A jegyző hatáskörébe tartozó ügyek kiadmányozási rendjét külön szabályzat tartalmazza</w:t>
      </w:r>
      <w:r w:rsidR="00D22C3A">
        <w:t>.</w:t>
      </w:r>
    </w:p>
    <w:p w:rsidR="00BD4E00" w:rsidRPr="008F5CE7" w:rsidRDefault="00BD4E00" w:rsidP="00BD4E00">
      <w:pPr>
        <w:rPr>
          <w:b/>
        </w:rPr>
      </w:pPr>
    </w:p>
    <w:p w:rsidR="00BD4E00" w:rsidRPr="008F5CE7" w:rsidRDefault="00BD4E00" w:rsidP="00BD4E00">
      <w:pPr>
        <w:jc w:val="center"/>
        <w:rPr>
          <w:b/>
        </w:rPr>
      </w:pPr>
    </w:p>
    <w:p w:rsidR="00BD4E00" w:rsidRPr="008F5CE7" w:rsidRDefault="00BD4E00" w:rsidP="00BD4E00">
      <w:pPr>
        <w:jc w:val="center"/>
        <w:rPr>
          <w:b/>
        </w:rPr>
      </w:pPr>
      <w:r>
        <w:rPr>
          <w:b/>
        </w:rPr>
        <w:t xml:space="preserve">5. </w:t>
      </w:r>
      <w:r w:rsidRPr="008F5CE7">
        <w:rPr>
          <w:b/>
        </w:rPr>
        <w:t>A hitelesítés rendje</w:t>
      </w:r>
    </w:p>
    <w:p w:rsidR="00BD4E00" w:rsidRPr="008F5CE7" w:rsidRDefault="00BD4E00" w:rsidP="00BD4E00">
      <w:pPr>
        <w:jc w:val="center"/>
        <w:rPr>
          <w:b/>
        </w:rPr>
      </w:pPr>
    </w:p>
    <w:p w:rsidR="00BD4E00" w:rsidRPr="008F5CE7" w:rsidRDefault="00BD4E00" w:rsidP="00BD4E00">
      <w:pPr>
        <w:ind w:left="360" w:hanging="360"/>
      </w:pPr>
      <w:r>
        <w:t>5.</w:t>
      </w:r>
      <w:r w:rsidRPr="008F5CE7">
        <w:t>1.</w:t>
      </w:r>
      <w:r w:rsidR="00447969">
        <w:t xml:space="preserve"> </w:t>
      </w:r>
      <w:r w:rsidRPr="008F5CE7">
        <w:t>Valamely döntésről utólag készült kivonat hitelesítése a következőképpen történik:</w:t>
      </w:r>
    </w:p>
    <w:p w:rsidR="00BD4E00" w:rsidRPr="008F5CE7" w:rsidRDefault="00BD4E00" w:rsidP="00BD4E00">
      <w:pPr>
        <w:ind w:left="360"/>
      </w:pPr>
      <w:r w:rsidRPr="008F5CE7">
        <w:t xml:space="preserve">Az iratot a </w:t>
      </w:r>
      <w:proofErr w:type="gramStart"/>
      <w:r w:rsidRPr="008F5CE7">
        <w:t>bal oldalon</w:t>
      </w:r>
      <w:proofErr w:type="gramEnd"/>
      <w:r w:rsidRPr="008F5CE7">
        <w:t xml:space="preserve"> „A kiadmány hiteles! Hitelesítem:” szövegrésszel, dátummal és a jobb oldalán aláírással kell ellátni. Az aláírástól balra kell elhelyezni a hivatalos bélyegző lenyomatot.</w:t>
      </w:r>
    </w:p>
    <w:p w:rsidR="00BD4E00" w:rsidRDefault="00BD4E00" w:rsidP="00BD4E00">
      <w:pPr>
        <w:spacing w:after="240"/>
        <w:ind w:left="357" w:hanging="357"/>
      </w:pPr>
      <w:r>
        <w:t>5.</w:t>
      </w:r>
      <w:r w:rsidRPr="008F5CE7">
        <w:t>2.</w:t>
      </w:r>
      <w:r w:rsidR="00447969">
        <w:t xml:space="preserve"> </w:t>
      </w:r>
      <w:r w:rsidRPr="008F5CE7">
        <w:t>Az eredeti döntésről készített másolatokat az alábbi szövegezésű szövegrésszel kell ellátni: „</w:t>
      </w:r>
      <w:proofErr w:type="gramStart"/>
      <w:r w:rsidRPr="008F5CE7">
        <w:t>A</w:t>
      </w:r>
      <w:proofErr w:type="gramEnd"/>
      <w:r w:rsidRPr="008F5CE7">
        <w:t xml:space="preserve"> másolat az eredetivel mindenben megegyezik.” A bélyegzőlenyomat szerves részét képezi a dátum kitöltésére és az aláírással történő hitelesítésre szolgáló kipontozott rész.</w:t>
      </w:r>
    </w:p>
    <w:p w:rsidR="00BD4E00" w:rsidRPr="008F5CE7" w:rsidRDefault="00BD4E00" w:rsidP="00BD4E00">
      <w:pPr>
        <w:jc w:val="center"/>
        <w:rPr>
          <w:b/>
        </w:rPr>
      </w:pPr>
      <w:r>
        <w:rPr>
          <w:b/>
        </w:rPr>
        <w:t xml:space="preserve">6. </w:t>
      </w:r>
      <w:r w:rsidRPr="008F5CE7">
        <w:rPr>
          <w:b/>
        </w:rPr>
        <w:t>Kötelezettségvállalási és utalványozási jogok gyakorlása</w:t>
      </w:r>
    </w:p>
    <w:p w:rsidR="00BD4E00" w:rsidRPr="008F5CE7" w:rsidRDefault="00BD4E00" w:rsidP="00BD4E00">
      <w:pPr>
        <w:jc w:val="center"/>
        <w:rPr>
          <w:b/>
        </w:rPr>
      </w:pPr>
    </w:p>
    <w:p w:rsidR="00BD4E00" w:rsidRPr="008F5CE7" w:rsidRDefault="00BD4E00" w:rsidP="00BD4E00">
      <w:pPr>
        <w:ind w:left="360" w:hanging="360"/>
      </w:pPr>
      <w:r>
        <w:t>6.</w:t>
      </w:r>
      <w:r w:rsidRPr="008F5CE7">
        <w:t xml:space="preserve">1. Az Önkormányzat nevében kötelezettséget a polgármester, a Polgármesteri Hivatal nevében a jegyző vagy az általa felhatalmazott személy vállalhat. A kötelezettségvállalásra és az utalványozás rendjére vonatkozó szabályokat a </w:t>
      </w:r>
      <w:r w:rsidR="00CD0E79" w:rsidRPr="0029197C">
        <w:t xml:space="preserve">Gazdálkodási </w:t>
      </w:r>
      <w:r w:rsidRPr="0029197C">
        <w:t xml:space="preserve">Szabályzat </w:t>
      </w:r>
      <w:r w:rsidRPr="008F5CE7">
        <w:t>tartalmazza.</w:t>
      </w:r>
    </w:p>
    <w:p w:rsidR="00BD4E00" w:rsidRPr="008F5CE7" w:rsidRDefault="00BD4E00" w:rsidP="00BD4E00">
      <w:pPr>
        <w:ind w:left="360" w:hanging="360"/>
      </w:pPr>
      <w:r>
        <w:lastRenderedPageBreak/>
        <w:t>6.</w:t>
      </w:r>
      <w:r w:rsidRPr="008F5CE7">
        <w:t>2. Helyhatósági választás, az Európai Parlamenti választás, az országgyűlési képviselő választás, valamint az országos és helyi népszavazás esetén a Polgármesteri Hivatal nevében kötelezettség vállalásra a jegyző, aljegyző vagy az általa felhatalmazott személy jogosult, a kötelezettségvállalás ellenjegyzésére pedig a jegyző által kijelölt személy jogosult.</w:t>
      </w:r>
    </w:p>
    <w:p w:rsidR="00BD4E00" w:rsidRPr="008F5CE7" w:rsidRDefault="00BD4E00" w:rsidP="00BD4E00">
      <w:pPr>
        <w:ind w:left="360" w:hanging="360"/>
      </w:pPr>
      <w:r>
        <w:t>6.</w:t>
      </w:r>
      <w:r w:rsidRPr="008F5CE7">
        <w:t>3. Bankok, pénzintézetek felé cégszerű aláírást csak a pénzintézetnél bejelentett aláírási joggal rendelkező személyek tehetnek.</w:t>
      </w:r>
    </w:p>
    <w:p w:rsidR="00BD4E00" w:rsidRPr="008F5CE7" w:rsidRDefault="00BD4E00" w:rsidP="00BD4E00">
      <w:pPr>
        <w:ind w:left="360" w:hanging="360"/>
      </w:pPr>
      <w:r>
        <w:t>6.</w:t>
      </w:r>
      <w:r w:rsidRPr="008F5CE7">
        <w:t>4. Iratot aláírni a szöveg végén, jobb oldalon, nyomtatvány esetében a megjelölt helyen kell. Az aláíró egyidejűleg az iratot keltezéssel látja el, amennyiben az nincs előre nyomtatva.</w:t>
      </w:r>
    </w:p>
    <w:p w:rsidR="00BD4E00" w:rsidRPr="008F5CE7" w:rsidRDefault="00BD4E00" w:rsidP="00BD4E00">
      <w:pPr>
        <w:spacing w:after="240"/>
        <w:ind w:left="357" w:hanging="357"/>
      </w:pPr>
      <w:r>
        <w:t>6.</w:t>
      </w:r>
      <w:r w:rsidRPr="008F5CE7">
        <w:t>5. Amennyiben az iratot az aláírásra jogosult helyett az ugyancsak aláírásra jogosult helyettes írja alá, az aláírásra jogosult nevét és beosztását feltüntető adatok mellett a helyettesként aláíró „h" betűt köteles alkalmazni.</w:t>
      </w:r>
    </w:p>
    <w:p w:rsidR="00B95D19" w:rsidRPr="008F5CE7" w:rsidRDefault="00B95D19" w:rsidP="00BD4E00">
      <w:pPr>
        <w:jc w:val="center"/>
        <w:rPr>
          <w:b/>
          <w:bCs/>
        </w:rPr>
      </w:pPr>
    </w:p>
    <w:p w:rsidR="00BD4E00" w:rsidRPr="008F5CE7" w:rsidRDefault="00BD4E00" w:rsidP="00BD4E00">
      <w:pPr>
        <w:jc w:val="center"/>
      </w:pPr>
      <w:r>
        <w:rPr>
          <w:b/>
          <w:bCs/>
        </w:rPr>
        <w:t xml:space="preserve">7. </w:t>
      </w:r>
      <w:r w:rsidRPr="008F5CE7">
        <w:rPr>
          <w:b/>
          <w:bCs/>
        </w:rPr>
        <w:t>Utasítási és ellenőrzési jogok gyakorlása, beszámoltatás</w:t>
      </w:r>
    </w:p>
    <w:p w:rsidR="00BD4E00" w:rsidRPr="008F5CE7" w:rsidRDefault="00BD4E00" w:rsidP="00BD4E00">
      <w:pPr>
        <w:jc w:val="center"/>
        <w:rPr>
          <w:b/>
        </w:rPr>
      </w:pPr>
    </w:p>
    <w:p w:rsidR="00BD4E00" w:rsidRPr="008F5CE7" w:rsidRDefault="00BD4E00" w:rsidP="00BD4E00">
      <w:pPr>
        <w:ind w:left="360" w:hanging="360"/>
      </w:pPr>
      <w:r>
        <w:t>7.</w:t>
      </w:r>
      <w:r w:rsidRPr="008F5CE7">
        <w:t>1.A belső ellenőrzés megszervezéséért, és működéséért a jegyző felelős.</w:t>
      </w:r>
    </w:p>
    <w:p w:rsidR="00BD4E00" w:rsidRPr="008F5CE7" w:rsidRDefault="00BD4E00" w:rsidP="00BD4E00">
      <w:pPr>
        <w:ind w:left="360" w:hanging="360"/>
      </w:pPr>
      <w:r>
        <w:t>7.</w:t>
      </w:r>
      <w:r w:rsidRPr="008F5CE7">
        <w:t>2.</w:t>
      </w:r>
      <w:r w:rsidR="00447969">
        <w:t xml:space="preserve"> </w:t>
      </w:r>
      <w:r w:rsidRPr="008F5CE7">
        <w:t>A szervezeti egységek vezetői tevékenységi körükben utasítási és ellenőrzési jogot gyakorolnak a szervezetileg közvetlenül hozzájuk tartozó munkatársak felett, beszámoltatják őket munkájukról.</w:t>
      </w:r>
    </w:p>
    <w:p w:rsidR="00BD4E00" w:rsidRPr="008F5CE7" w:rsidRDefault="00BD4E00" w:rsidP="00BD4E00">
      <w:pPr>
        <w:ind w:left="360" w:hanging="360"/>
      </w:pPr>
      <w:r>
        <w:t>7.</w:t>
      </w:r>
      <w:r w:rsidRPr="008F5CE7">
        <w:t>3. Az átruházott hatáskörben ellátott hatáskör gyakorlásához a hatáskör jogszabályi címzettje utasítást adhat, a hatáskört visszavonhatja.</w:t>
      </w:r>
    </w:p>
    <w:p w:rsidR="00BD4E00" w:rsidRPr="008F5CE7" w:rsidRDefault="00BD4E00" w:rsidP="00BD4E00">
      <w:pPr>
        <w:ind w:left="360" w:hanging="360"/>
      </w:pPr>
      <w:r>
        <w:t>7.</w:t>
      </w:r>
      <w:r w:rsidRPr="008F5CE7">
        <w:t>4. Az utasítás teljesítése megtagadható, ha annak végrehajtása a dolgozó egészségét, vagy testi épségét közvetlenül vagy súlyosan veszélyeztetné, vagy egyébként jogszabályba ütközik.</w:t>
      </w:r>
    </w:p>
    <w:p w:rsidR="00BD4E00" w:rsidRPr="008F5CE7" w:rsidRDefault="00BD4E00" w:rsidP="00BD4E00">
      <w:pPr>
        <w:ind w:left="360" w:hanging="360"/>
      </w:pPr>
      <w:r>
        <w:t>7.</w:t>
      </w:r>
      <w:r w:rsidRPr="008F5CE7">
        <w:t>5. A köztisztviselő köteles megtagadni az olyan utasítás végrehajtását, amely teljesítésével bűncselekményt követne el.</w:t>
      </w:r>
    </w:p>
    <w:p w:rsidR="00BD4E00" w:rsidRPr="008F5CE7" w:rsidRDefault="00BD4E00" w:rsidP="00BD4E00">
      <w:pPr>
        <w:ind w:left="360" w:hanging="360"/>
      </w:pPr>
      <w:r>
        <w:t>7.</w:t>
      </w:r>
      <w:r w:rsidR="00447969">
        <w:t>6.</w:t>
      </w:r>
      <w:r w:rsidRPr="008F5CE7">
        <w:t xml:space="preserve"> Az utasítás szóbeli vagy írásbeli lehet. Írott utasítási formát elsősorban az átruházott hatáskör gyakorlásához kell alkalmazni.</w:t>
      </w:r>
    </w:p>
    <w:p w:rsidR="00BD4E00" w:rsidRDefault="00BD4E00" w:rsidP="00BD4E00">
      <w:pPr>
        <w:ind w:left="360" w:hanging="360"/>
      </w:pPr>
      <w:r>
        <w:t>7.</w:t>
      </w:r>
      <w:r w:rsidRPr="008F5CE7">
        <w:t xml:space="preserve">7. Ellenőrzést a polgármester, a jegyző, az általuk megbízott </w:t>
      </w:r>
      <w:proofErr w:type="gramStart"/>
      <w:r w:rsidRPr="008F5CE7">
        <w:t>munkatárs</w:t>
      </w:r>
      <w:r>
        <w:t>(</w:t>
      </w:r>
      <w:proofErr w:type="spellStart"/>
      <w:proofErr w:type="gramEnd"/>
      <w:r>
        <w:t>ak</w:t>
      </w:r>
      <w:proofErr w:type="spellEnd"/>
      <w:r>
        <w:t xml:space="preserve">) </w:t>
      </w:r>
      <w:r w:rsidRPr="008F5CE7">
        <w:t>és a felügyeleti szerv végezhet.</w:t>
      </w:r>
    </w:p>
    <w:p w:rsidR="00BD4E00" w:rsidRDefault="00BD4E00" w:rsidP="00BD4E00">
      <w:pPr>
        <w:ind w:left="360" w:hanging="360"/>
      </w:pPr>
      <w:r>
        <w:t>7.</w:t>
      </w:r>
      <w:r w:rsidRPr="008F5CE7">
        <w:t>8. Az egyes belső szervezeti egység</w:t>
      </w:r>
      <w:r>
        <w:t>ek</w:t>
      </w:r>
      <w:r w:rsidRPr="008F5CE7">
        <w:t xml:space="preserve"> ügyintézői kötelesek beszámolni munkájukról a szervezeti egység vezetőjének. Az osztályvezetők folyamatosan vagy felkérésre adnak tájékoztatást a jegyzőnek, illetve a polgármesternek a hivatali tevékenységről.</w:t>
      </w:r>
    </w:p>
    <w:p w:rsidR="0053243E" w:rsidRDefault="0053243E" w:rsidP="00BD4E00">
      <w:pPr>
        <w:ind w:left="360" w:hanging="360"/>
      </w:pPr>
    </w:p>
    <w:p w:rsidR="00BD4E00" w:rsidRPr="008F5CE7" w:rsidRDefault="00BD4E00" w:rsidP="00BD4E00">
      <w:pPr>
        <w:jc w:val="center"/>
      </w:pPr>
      <w:r>
        <w:rPr>
          <w:b/>
          <w:bCs/>
        </w:rPr>
        <w:t xml:space="preserve">8. </w:t>
      </w:r>
      <w:r w:rsidRPr="008F5CE7">
        <w:rPr>
          <w:b/>
          <w:bCs/>
        </w:rPr>
        <w:t>A szolgálati út</w:t>
      </w:r>
      <w:r w:rsidRPr="008F5CE7">
        <w:t xml:space="preserve"> </w:t>
      </w:r>
    </w:p>
    <w:p w:rsidR="00BD4E00" w:rsidRPr="008F5CE7" w:rsidRDefault="00BD4E00" w:rsidP="00BD4E00">
      <w:pPr>
        <w:jc w:val="center"/>
      </w:pPr>
    </w:p>
    <w:p w:rsidR="00BD4E00" w:rsidRPr="008F5CE7" w:rsidRDefault="00BD4E00" w:rsidP="00BD4E00">
      <w:pPr>
        <w:pStyle w:val="lfej"/>
        <w:ind w:left="360" w:hanging="360"/>
        <w:jc w:val="both"/>
        <w:rPr>
          <w:rFonts w:ascii="Times New Roman" w:hAnsi="Times New Roman" w:cs="Times New Roman"/>
        </w:rPr>
      </w:pPr>
      <w:r>
        <w:rPr>
          <w:rFonts w:ascii="Times New Roman" w:hAnsi="Times New Roman" w:cs="Times New Roman"/>
        </w:rPr>
        <w:t>8.</w:t>
      </w:r>
      <w:r w:rsidRPr="008F5CE7">
        <w:rPr>
          <w:rFonts w:ascii="Times New Roman" w:hAnsi="Times New Roman" w:cs="Times New Roman"/>
        </w:rPr>
        <w:t>1. A jegyző és a hivatali dolgozók között alá- és fölérendeltségi viszony van. A Polgármesteri Hivatal dolgozói hatósági és egyéb ügyekben a jegyzőtől utasításokat kaphatnak, melyet a dolgozók kötelesek végrehajtani.</w:t>
      </w:r>
    </w:p>
    <w:p w:rsidR="00BD4E00" w:rsidRPr="008F5CE7" w:rsidRDefault="00BD4E00" w:rsidP="00BD4E00">
      <w:pPr>
        <w:pStyle w:val="lfej"/>
        <w:ind w:left="360" w:hanging="360"/>
        <w:jc w:val="both"/>
        <w:rPr>
          <w:rFonts w:ascii="Times New Roman" w:hAnsi="Times New Roman" w:cs="Times New Roman"/>
        </w:rPr>
      </w:pPr>
      <w:r>
        <w:rPr>
          <w:rFonts w:ascii="Times New Roman" w:hAnsi="Times New Roman" w:cs="Times New Roman"/>
        </w:rPr>
        <w:t>8.</w:t>
      </w:r>
      <w:r w:rsidRPr="008F5CE7">
        <w:rPr>
          <w:rFonts w:ascii="Times New Roman" w:hAnsi="Times New Roman" w:cs="Times New Roman"/>
        </w:rPr>
        <w:t>2. Indokolt esetben a jegyző - a munkaköri leírásban meghatározott feladatokon túl - szóban, vagy írásban a munkavállaló részére egyéb feladatok ellátását is kiadhatja.</w:t>
      </w:r>
    </w:p>
    <w:p w:rsidR="00BD4E00" w:rsidRPr="008F5CE7" w:rsidRDefault="00BD4E00" w:rsidP="00BD4E00">
      <w:pPr>
        <w:pStyle w:val="Cmsor2"/>
        <w:spacing w:after="0"/>
        <w:rPr>
          <w:szCs w:val="24"/>
        </w:rPr>
      </w:pPr>
      <w:r>
        <w:rPr>
          <w:szCs w:val="24"/>
        </w:rPr>
        <w:t xml:space="preserve">9. </w:t>
      </w:r>
      <w:r w:rsidRPr="008F5CE7">
        <w:rPr>
          <w:szCs w:val="24"/>
        </w:rPr>
        <w:t>A szolgálati- és hivatali titokról</w:t>
      </w:r>
    </w:p>
    <w:p w:rsidR="00BD4E00" w:rsidRPr="008F5CE7" w:rsidRDefault="00BD4E00" w:rsidP="00BD4E00"/>
    <w:p w:rsidR="00BD4E00" w:rsidRPr="008F5CE7" w:rsidRDefault="00BD4E00" w:rsidP="00BD4E00">
      <w:pPr>
        <w:pStyle w:val="lfej"/>
        <w:tabs>
          <w:tab w:val="clear" w:pos="4536"/>
        </w:tabs>
        <w:ind w:left="360" w:hanging="360"/>
        <w:jc w:val="both"/>
        <w:rPr>
          <w:rFonts w:ascii="Times New Roman" w:hAnsi="Times New Roman" w:cs="Times New Roman"/>
        </w:rPr>
      </w:pPr>
      <w:r>
        <w:rPr>
          <w:rFonts w:ascii="Times New Roman" w:hAnsi="Times New Roman" w:cs="Times New Roman"/>
        </w:rPr>
        <w:t>9.</w:t>
      </w:r>
      <w:r w:rsidRPr="008F5CE7">
        <w:rPr>
          <w:rFonts w:ascii="Times New Roman" w:hAnsi="Times New Roman" w:cs="Times New Roman"/>
        </w:rPr>
        <w:t>1. A Polgármesteri Hivatalban foglalkoztatott munkavállalók, ha jogszabály másképp nem rendelkezik, nem adhatnak tájékoztatást olyan adatról, tényről, körülményről, mely hivatali tevékenységük során jutott tudomásukra és kiszolgáltatásuk az állam, az önkormányzat, a Polgármesteri Hivatal, a Hivatalban dolgozó más személy, vagy bármely állampolgár számára hátrányos, vagy jogellenesen előnyös következményekkel járna.</w:t>
      </w:r>
    </w:p>
    <w:p w:rsidR="00BD4E00" w:rsidRPr="008F5CE7" w:rsidRDefault="00BD4E00" w:rsidP="00BD4E00">
      <w:pPr>
        <w:pStyle w:val="lfej"/>
        <w:ind w:left="360" w:hanging="360"/>
        <w:jc w:val="both"/>
        <w:rPr>
          <w:rFonts w:ascii="Times New Roman" w:hAnsi="Times New Roman" w:cs="Times New Roman"/>
        </w:rPr>
      </w:pPr>
      <w:r>
        <w:rPr>
          <w:rFonts w:ascii="Times New Roman" w:hAnsi="Times New Roman" w:cs="Times New Roman"/>
        </w:rPr>
        <w:t>9.</w:t>
      </w:r>
      <w:r w:rsidRPr="008F5CE7">
        <w:rPr>
          <w:rFonts w:ascii="Times New Roman" w:hAnsi="Times New Roman" w:cs="Times New Roman"/>
        </w:rPr>
        <w:t>2</w:t>
      </w:r>
      <w:r w:rsidR="00447969">
        <w:rPr>
          <w:rFonts w:ascii="Times New Roman" w:hAnsi="Times New Roman" w:cs="Times New Roman"/>
        </w:rPr>
        <w:t>.</w:t>
      </w:r>
      <w:r w:rsidRPr="008F5CE7">
        <w:rPr>
          <w:rFonts w:ascii="Times New Roman" w:hAnsi="Times New Roman" w:cs="Times New Roman"/>
        </w:rPr>
        <w:t xml:space="preserve"> Eljárási szabályok:</w:t>
      </w:r>
    </w:p>
    <w:p w:rsidR="00BD4E00" w:rsidRPr="00152BEE" w:rsidRDefault="00BD4E00" w:rsidP="00BD4E00">
      <w:pPr>
        <w:pStyle w:val="lfej"/>
        <w:ind w:left="567" w:hanging="283"/>
        <w:jc w:val="both"/>
        <w:rPr>
          <w:rFonts w:ascii="Times New Roman" w:hAnsi="Times New Roman" w:cs="Times New Roman"/>
        </w:rPr>
      </w:pPr>
      <w:proofErr w:type="gramStart"/>
      <w:r w:rsidRPr="008F5CE7">
        <w:rPr>
          <w:rFonts w:ascii="Times New Roman" w:hAnsi="Times New Roman" w:cs="Times New Roman"/>
        </w:rPr>
        <w:lastRenderedPageBreak/>
        <w:t>a</w:t>
      </w:r>
      <w:proofErr w:type="gramEnd"/>
      <w:r w:rsidRPr="008F5CE7">
        <w:rPr>
          <w:rFonts w:ascii="Times New Roman" w:hAnsi="Times New Roman" w:cs="Times New Roman"/>
        </w:rPr>
        <w:t xml:space="preserve">) </w:t>
      </w:r>
      <w:proofErr w:type="spellStart"/>
      <w:r w:rsidRPr="008F5CE7">
        <w:rPr>
          <w:rFonts w:ascii="Times New Roman" w:hAnsi="Times New Roman" w:cs="Times New Roman"/>
        </w:rPr>
        <w:t>a</w:t>
      </w:r>
      <w:proofErr w:type="spellEnd"/>
      <w:r w:rsidRPr="008F5CE7">
        <w:rPr>
          <w:rFonts w:ascii="Times New Roman" w:hAnsi="Times New Roman" w:cs="Times New Roman"/>
        </w:rPr>
        <w:t xml:space="preserve"> hivatali titkot tartalmazó iratba - az ügyintéző jelenlétében - az ügyben érdekeltek, illetve meghatalmaz</w:t>
      </w:r>
      <w:r>
        <w:rPr>
          <w:rFonts w:ascii="Times New Roman" w:hAnsi="Times New Roman" w:cs="Times New Roman"/>
        </w:rPr>
        <w:t xml:space="preserve">ott képviselőik tekinthetnek be </w:t>
      </w:r>
      <w:r w:rsidRPr="00152BEE">
        <w:rPr>
          <w:rFonts w:ascii="Times New Roman" w:hAnsi="Times New Roman" w:cs="Times New Roman"/>
        </w:rPr>
        <w:t>a külön jogszabályokban foglaltak szerint.</w:t>
      </w:r>
    </w:p>
    <w:p w:rsidR="00BD4E00" w:rsidRPr="008F5CE7" w:rsidRDefault="00BD4E00" w:rsidP="00BD4E00">
      <w:pPr>
        <w:pStyle w:val="lfej"/>
        <w:tabs>
          <w:tab w:val="clear" w:pos="4536"/>
        </w:tabs>
        <w:ind w:left="567" w:hanging="283"/>
        <w:jc w:val="both"/>
        <w:rPr>
          <w:rFonts w:ascii="Times New Roman" w:hAnsi="Times New Roman" w:cs="Times New Roman"/>
        </w:rPr>
      </w:pPr>
      <w:r w:rsidRPr="008F5CE7">
        <w:rPr>
          <w:rFonts w:ascii="Times New Roman" w:hAnsi="Times New Roman" w:cs="Times New Roman"/>
        </w:rPr>
        <w:t>b)</w:t>
      </w:r>
      <w:r w:rsidRPr="008F5CE7">
        <w:rPr>
          <w:rFonts w:ascii="Times New Roman" w:hAnsi="Times New Roman" w:cs="Times New Roman"/>
        </w:rPr>
        <w:tab/>
        <w:t>a közszolgálati ügyekre vonatkozó részletes szabályokat a Közszolgálati Adatvédelmi Szabályzat tartalmazza.</w:t>
      </w:r>
    </w:p>
    <w:p w:rsidR="00BD4E00" w:rsidRDefault="00BD4E00" w:rsidP="00BD4E00">
      <w:pPr>
        <w:widowControl w:val="0"/>
        <w:tabs>
          <w:tab w:val="left" w:pos="567"/>
          <w:tab w:val="left" w:pos="1080"/>
        </w:tabs>
        <w:suppressAutoHyphens/>
        <w:ind w:left="180"/>
      </w:pPr>
    </w:p>
    <w:p w:rsidR="0053243E" w:rsidRDefault="0053243E" w:rsidP="00BD4E00">
      <w:pPr>
        <w:widowControl w:val="0"/>
        <w:tabs>
          <w:tab w:val="left" w:pos="567"/>
          <w:tab w:val="left" w:pos="1080"/>
        </w:tabs>
        <w:suppressAutoHyphens/>
        <w:ind w:left="180"/>
      </w:pPr>
    </w:p>
    <w:p w:rsidR="00BD4E00" w:rsidRPr="008F5CE7" w:rsidRDefault="00BD4E00" w:rsidP="00BD4E00">
      <w:pPr>
        <w:jc w:val="center"/>
        <w:rPr>
          <w:b/>
        </w:rPr>
      </w:pPr>
      <w:r>
        <w:rPr>
          <w:b/>
        </w:rPr>
        <w:t xml:space="preserve">10. </w:t>
      </w:r>
      <w:r w:rsidRPr="008F5CE7">
        <w:rPr>
          <w:b/>
        </w:rPr>
        <w:t>Munkakörök</w:t>
      </w:r>
    </w:p>
    <w:p w:rsidR="00BD4E00" w:rsidRPr="008F5CE7" w:rsidRDefault="00BD4E00" w:rsidP="00BD4E00">
      <w:pPr>
        <w:jc w:val="center"/>
        <w:rPr>
          <w:b/>
        </w:rPr>
      </w:pPr>
    </w:p>
    <w:p w:rsidR="00BD4E00" w:rsidRPr="008F5CE7" w:rsidRDefault="00BD4E00" w:rsidP="00BD4E00">
      <w:pPr>
        <w:ind w:left="360" w:hanging="360"/>
      </w:pPr>
      <w:r>
        <w:t>10.</w:t>
      </w:r>
      <w:r w:rsidR="00447969">
        <w:t>1.</w:t>
      </w:r>
      <w:r w:rsidRPr="008F5CE7">
        <w:tab/>
        <w:t>A munkakörök ellátására vonatkozó előírásokat a munkaköri leírások tartalmazzák, melyek elkészítéséért és aktualizálásáért az osztályvezetők felelősek. A munkaköri leírás tudomásulvételét a munkakört betöltő dolgozó aláírásával igazolja.</w:t>
      </w:r>
    </w:p>
    <w:p w:rsidR="00BD4E00" w:rsidRDefault="00BD4E00" w:rsidP="00BD4E00">
      <w:pPr>
        <w:spacing w:after="240"/>
        <w:ind w:left="357" w:hanging="357"/>
      </w:pPr>
      <w:r>
        <w:t>10.</w:t>
      </w:r>
      <w:r w:rsidRPr="008F5CE7">
        <w:t>2.</w:t>
      </w:r>
      <w:r w:rsidRPr="008F5CE7">
        <w:tab/>
        <w:t>A munkaköri leírások tartalmi összhangjának biztosításáról az osztályvezetők gondoskodnak.</w:t>
      </w:r>
    </w:p>
    <w:p w:rsidR="00BD4E00" w:rsidRPr="008F5CE7" w:rsidRDefault="00BD4E00" w:rsidP="00BD4E00">
      <w:pPr>
        <w:jc w:val="center"/>
        <w:rPr>
          <w:b/>
        </w:rPr>
      </w:pPr>
      <w:r>
        <w:rPr>
          <w:b/>
        </w:rPr>
        <w:t xml:space="preserve">11. </w:t>
      </w:r>
      <w:r w:rsidRPr="008F5CE7">
        <w:rPr>
          <w:b/>
        </w:rPr>
        <w:t>Vagyonnyilatkozat-tételi kötelezettség</w:t>
      </w:r>
    </w:p>
    <w:p w:rsidR="00BD4E00" w:rsidRPr="008F5CE7" w:rsidRDefault="00BD4E00" w:rsidP="00BD4E00"/>
    <w:p w:rsidR="00BD4E00" w:rsidRPr="008F5CE7" w:rsidRDefault="00BD4E00" w:rsidP="00BD4E00">
      <w:r>
        <w:t>11.</w:t>
      </w:r>
      <w:r w:rsidRPr="008F5CE7">
        <w:t>1. Az egyes vagyonnyilatkozat-tételi kötelezettségekről szóló 2007. évi CLII. törvényben foglaltak alapján a Polgármesteri Hivatalban vagyonnyilatkozat-tételre kötelezett az a közszolgálatban álló személy, aki –önállóan vagy testület tagjaként- javaslattételre, döntésre vagy ellenőrzésre jogosult</w:t>
      </w:r>
    </w:p>
    <w:p w:rsidR="00BD4E00" w:rsidRPr="008F5CE7" w:rsidRDefault="00BD4E00" w:rsidP="00BD4E00">
      <w:pPr>
        <w:ind w:left="180" w:hanging="180"/>
      </w:pPr>
      <w:r w:rsidRPr="008F5CE7">
        <w:t>- közigazgatási hatósági,</w:t>
      </w:r>
    </w:p>
    <w:p w:rsidR="00BD4E00" w:rsidRPr="008F5CE7" w:rsidRDefault="00BD4E00" w:rsidP="00BD4E00">
      <w:pPr>
        <w:ind w:left="180" w:hanging="180"/>
      </w:pPr>
      <w:r w:rsidRPr="008F5CE7">
        <w:t>- közbeszerzési eljárás során,</w:t>
      </w:r>
    </w:p>
    <w:p w:rsidR="00BD4E00" w:rsidRPr="008F5CE7" w:rsidRDefault="00BD4E00" w:rsidP="00BD4E00">
      <w:pPr>
        <w:pStyle w:val="NormlWeb"/>
        <w:spacing w:before="0" w:beforeAutospacing="0" w:after="0" w:afterAutospacing="0"/>
        <w:ind w:left="180" w:right="150" w:hanging="180"/>
        <w:jc w:val="both"/>
      </w:pPr>
      <w:r w:rsidRPr="008F5CE7">
        <w:rPr>
          <w:rFonts w:ascii="Times" w:hAnsi="Times" w:cs="Times"/>
          <w:iCs/>
        </w:rPr>
        <w:t xml:space="preserve">- </w:t>
      </w:r>
      <w:r w:rsidRPr="008F5CE7">
        <w:t>feladatai ellátása során költségvetési vagy egyéb pénzeszközök felett, továbbá az állami vagy önkormányzati vagyonnal való gazdálkodás, valamint elkülönített állami pénzalapok, fejezeti kezelésű előirányzatok, önkormányzati pénzügyi támogatási pénzkeretek tekintetében,</w:t>
      </w:r>
    </w:p>
    <w:p w:rsidR="00BD4E00" w:rsidRPr="008F5CE7" w:rsidRDefault="00BD4E00" w:rsidP="00BD4E00">
      <w:pPr>
        <w:pStyle w:val="NormlWeb"/>
        <w:spacing w:before="0" w:beforeAutospacing="0" w:after="0" w:afterAutospacing="0"/>
        <w:ind w:left="180" w:right="150" w:hanging="180"/>
        <w:jc w:val="both"/>
      </w:pPr>
      <w:r w:rsidRPr="008F5CE7">
        <w:rPr>
          <w:iCs/>
        </w:rPr>
        <w:t>-</w:t>
      </w:r>
      <w:r w:rsidRPr="008F5CE7">
        <w:rPr>
          <w:iCs/>
        </w:rPr>
        <w:tab/>
      </w:r>
      <w:r w:rsidRPr="008F5CE7">
        <w:t>egyedi állami vagy önkormányzati támogatásról való döntésre irányuló eljárás lefolytatása során, vagy</w:t>
      </w:r>
      <w:bookmarkStart w:id="3" w:name="pr22"/>
    </w:p>
    <w:p w:rsidR="00BD4E00" w:rsidRPr="008F5CE7" w:rsidRDefault="00BD4E00" w:rsidP="00BD4E00">
      <w:pPr>
        <w:pStyle w:val="NormlWeb"/>
        <w:spacing w:before="0" w:beforeAutospacing="0" w:after="0" w:afterAutospacing="0"/>
        <w:ind w:left="180" w:right="150" w:hanging="180"/>
        <w:jc w:val="both"/>
      </w:pPr>
      <w:r w:rsidRPr="008F5CE7">
        <w:rPr>
          <w:iCs/>
        </w:rPr>
        <w:t>-</w:t>
      </w:r>
      <w:r w:rsidRPr="008F5CE7">
        <w:rPr>
          <w:iCs/>
        </w:rPr>
        <w:tab/>
      </w:r>
      <w:r w:rsidRPr="008F5CE7">
        <w:t>állami vagy önkormányzati támogatások felhasználásának vizsgálata, vagy a felhasználással való elszámoltatás során.</w:t>
      </w:r>
      <w:bookmarkEnd w:id="3"/>
    </w:p>
    <w:p w:rsidR="00BD4E00" w:rsidRDefault="00BD4E00" w:rsidP="00BD4E00">
      <w:r>
        <w:t>11.</w:t>
      </w:r>
      <w:r w:rsidRPr="008F5CE7">
        <w:t>2. Fentiektől függetlenül vagyonnyilatkozat tételre kötelezett a vezetői megbízással rendelkező köztisztviselő.</w:t>
      </w:r>
    </w:p>
    <w:p w:rsidR="00D22C3A" w:rsidRDefault="00D22C3A" w:rsidP="00BD4E00"/>
    <w:p w:rsidR="00BD4E00" w:rsidRPr="008F5CE7" w:rsidRDefault="00BD4E00" w:rsidP="00BD4E00">
      <w:pPr>
        <w:pStyle w:val="Cmsor2"/>
        <w:spacing w:before="240" w:after="0"/>
      </w:pPr>
      <w:r>
        <w:t xml:space="preserve">12. </w:t>
      </w:r>
      <w:r w:rsidRPr="008F5CE7">
        <w:t>A Polgármesteri Hivatal munkarendje</w:t>
      </w:r>
    </w:p>
    <w:p w:rsidR="00BD4E00" w:rsidRPr="008F5CE7" w:rsidRDefault="00BD4E00" w:rsidP="00BD4E00"/>
    <w:p w:rsidR="00BD4E00" w:rsidRPr="008F5CE7" w:rsidRDefault="00BD4E00" w:rsidP="00BD4E00">
      <w:pPr>
        <w:ind w:left="360" w:hanging="360"/>
      </w:pPr>
      <w:r>
        <w:t xml:space="preserve">12. </w:t>
      </w:r>
      <w:r w:rsidRPr="008F5CE7">
        <w:t>1.</w:t>
      </w:r>
      <w:r w:rsidRPr="008F5CE7">
        <w:tab/>
        <w:t xml:space="preserve">A Polgármesteri Hivatalban a munkaidő heti 40 óra. </w:t>
      </w:r>
    </w:p>
    <w:p w:rsidR="00BD4E00" w:rsidRPr="008F5CE7" w:rsidRDefault="00BD4E00" w:rsidP="00BD4E00">
      <w:pPr>
        <w:pStyle w:val="lfej"/>
        <w:tabs>
          <w:tab w:val="clear" w:pos="4536"/>
          <w:tab w:val="clear" w:pos="9072"/>
        </w:tabs>
        <w:ind w:left="360" w:hanging="360"/>
        <w:jc w:val="both"/>
        <w:rPr>
          <w:rFonts w:ascii="Times New Roman" w:hAnsi="Times New Roman" w:cs="Times New Roman"/>
        </w:rPr>
      </w:pPr>
      <w:r>
        <w:rPr>
          <w:rFonts w:ascii="Times New Roman" w:hAnsi="Times New Roman" w:cs="Times New Roman"/>
        </w:rPr>
        <w:t>12.</w:t>
      </w:r>
      <w:r w:rsidRPr="008F5CE7">
        <w:rPr>
          <w:rFonts w:ascii="Times New Roman" w:hAnsi="Times New Roman" w:cs="Times New Roman"/>
        </w:rPr>
        <w:t>2.1 A Polgármesteri Hivatalban dolgozók munkaidő beosztása:</w:t>
      </w:r>
    </w:p>
    <w:p w:rsidR="00BD4E00" w:rsidRPr="008F5CE7" w:rsidRDefault="00BD4E00" w:rsidP="00BD4E00">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ab/>
        <w:t>A munkaidő kezdete minden munkanapon: 07.30 óra.</w:t>
      </w:r>
    </w:p>
    <w:p w:rsidR="00BD4E00" w:rsidRPr="008F5CE7" w:rsidRDefault="00BD4E00" w:rsidP="00BD4E00">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ab/>
        <w:t>A munkaidő befejezése: hétfőn, kedden</w:t>
      </w:r>
      <w:r w:rsidR="00CD0E79">
        <w:rPr>
          <w:rFonts w:ascii="Times New Roman" w:hAnsi="Times New Roman" w:cs="Times New Roman"/>
        </w:rPr>
        <w:t>,</w:t>
      </w:r>
      <w:r w:rsidRPr="008F5CE7">
        <w:rPr>
          <w:rFonts w:ascii="Times New Roman" w:hAnsi="Times New Roman" w:cs="Times New Roman"/>
        </w:rPr>
        <w:t xml:space="preserve"> csütörtökön: 16:00 óra, szerdán 17:00 óra, pénteken 12:30 óra.</w:t>
      </w:r>
    </w:p>
    <w:p w:rsidR="00BD4E00" w:rsidRPr="008F5CE7" w:rsidRDefault="00BD4E00" w:rsidP="00BD4E00">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ab/>
        <w:t>Munkanapokon az ebédidő péntek kivételével 12:30 órától 13:00-ig tart. Pénteken munkakezdéstől annak befejezéséig a munkaidő folyamatos, ebédidő nélkül.</w:t>
      </w:r>
    </w:p>
    <w:p w:rsidR="00BD4E00" w:rsidRPr="008F5CE7" w:rsidRDefault="00BD4E00" w:rsidP="00BD4E00">
      <w:pPr>
        <w:ind w:left="360" w:hanging="360"/>
      </w:pPr>
      <w:r>
        <w:t xml:space="preserve">12. </w:t>
      </w:r>
      <w:r w:rsidRPr="008F5CE7">
        <w:t xml:space="preserve">2.2. Az országos </w:t>
      </w:r>
      <w:proofErr w:type="spellStart"/>
      <w:r w:rsidRPr="008F5CE7">
        <w:t>tisztifőorvos</w:t>
      </w:r>
      <w:proofErr w:type="spellEnd"/>
      <w:r w:rsidRPr="008F5CE7">
        <w:t xml:space="preserve"> által elrendelt másod- vagy harmadfokú hőségriadó esetén azon munkavállalónak, akinek irodájában nincs klímaberendezés és az irodai átlaghőmérséklet meghaladja a 25 fokot, a jegyző engedélyezheti, hogy a 7:30 órai munkakezdés helyett legkorábban 6:00 órakor kezdje meg munkáját. Ekkor a munkaidő annyival hamarabb fejeződik be, amennyivel korábban kezdődött. Hőségriadó elrendelése esetén a munkát úgy kell megszervezni, hogy ügyfélfogadási időben tartózkodjon minden ügytípusra vonatkozóan ügyintéző a hivatalban.</w:t>
      </w:r>
    </w:p>
    <w:p w:rsidR="00BD4E00" w:rsidRPr="008F5CE7" w:rsidRDefault="00BD4E00" w:rsidP="00BD4E00">
      <w:pPr>
        <w:pStyle w:val="lfej"/>
        <w:tabs>
          <w:tab w:val="clear" w:pos="4536"/>
          <w:tab w:val="clear" w:pos="9072"/>
          <w:tab w:val="right" w:pos="8789"/>
        </w:tabs>
        <w:ind w:left="360" w:hanging="360"/>
        <w:jc w:val="both"/>
        <w:rPr>
          <w:rFonts w:ascii="Times New Roman" w:hAnsi="Times New Roman" w:cs="Times New Roman"/>
        </w:rPr>
      </w:pPr>
      <w:r>
        <w:rPr>
          <w:rFonts w:ascii="Times New Roman" w:hAnsi="Times New Roman" w:cs="Times New Roman"/>
        </w:rPr>
        <w:lastRenderedPageBreak/>
        <w:t>12.</w:t>
      </w:r>
      <w:r w:rsidRPr="008F5CE7">
        <w:rPr>
          <w:rFonts w:ascii="Times New Roman" w:hAnsi="Times New Roman" w:cs="Times New Roman"/>
        </w:rPr>
        <w:t>3.</w:t>
      </w:r>
      <w:r w:rsidR="00D22C3A">
        <w:rPr>
          <w:rFonts w:ascii="Times New Roman" w:hAnsi="Times New Roman" w:cs="Times New Roman"/>
        </w:rPr>
        <w:t xml:space="preserve"> </w:t>
      </w:r>
      <w:r w:rsidRPr="008F5CE7">
        <w:rPr>
          <w:rFonts w:ascii="Times New Roman" w:hAnsi="Times New Roman" w:cs="Times New Roman"/>
        </w:rPr>
        <w:tab/>
        <w:t>A dolgozó munkahelyről történő eltávozása esetén köteles tájékoztatni az osztályvezetőt (osztályvezetők a jegyzőt) a távollét okáról, helyéről, a várható visszaérkezés időpontjáról.</w:t>
      </w:r>
    </w:p>
    <w:p w:rsidR="00BD4E00" w:rsidRPr="008F5CE7" w:rsidRDefault="00BD4E00" w:rsidP="00BD4E00">
      <w:pPr>
        <w:pStyle w:val="lfej"/>
        <w:tabs>
          <w:tab w:val="clear" w:pos="4536"/>
          <w:tab w:val="clear" w:pos="9072"/>
          <w:tab w:val="right" w:pos="8789"/>
        </w:tabs>
        <w:ind w:left="360" w:hanging="360"/>
        <w:jc w:val="both"/>
        <w:rPr>
          <w:rFonts w:ascii="Times New Roman" w:hAnsi="Times New Roman" w:cs="Times New Roman"/>
        </w:rPr>
      </w:pPr>
      <w:r>
        <w:rPr>
          <w:rFonts w:ascii="Times New Roman" w:hAnsi="Times New Roman" w:cs="Times New Roman"/>
        </w:rPr>
        <w:t>12.</w:t>
      </w:r>
      <w:r w:rsidRPr="008F5CE7">
        <w:rPr>
          <w:rFonts w:ascii="Times New Roman" w:hAnsi="Times New Roman" w:cs="Times New Roman"/>
        </w:rPr>
        <w:t>4.</w:t>
      </w:r>
      <w:r w:rsidR="00D22C3A">
        <w:rPr>
          <w:rFonts w:ascii="Times New Roman" w:hAnsi="Times New Roman" w:cs="Times New Roman"/>
        </w:rPr>
        <w:t xml:space="preserve"> </w:t>
      </w:r>
      <w:r w:rsidRPr="008F5CE7">
        <w:rPr>
          <w:rFonts w:ascii="Times New Roman" w:hAnsi="Times New Roman" w:cs="Times New Roman"/>
        </w:rPr>
        <w:tab/>
        <w:t>Betegség miatti távollétet személyesen, vagy hozzátartozó útján, a táppénzes állomány megkezdésének napján, vagy az azt követő munkanapon kell az osztályvezetőnél bejelenteni. A betegség miatti távollét időtartamát a táppénzes állományt követő munkanapon a szükséges okmányok leadásával kell igazolni.</w:t>
      </w:r>
    </w:p>
    <w:p w:rsidR="00BD4E00" w:rsidRPr="008F5CE7" w:rsidRDefault="00D22C3A" w:rsidP="00BD4E00">
      <w:pPr>
        <w:pStyle w:val="lfej"/>
        <w:tabs>
          <w:tab w:val="clear" w:pos="4536"/>
          <w:tab w:val="clear" w:pos="9072"/>
          <w:tab w:val="right" w:pos="8789"/>
        </w:tabs>
        <w:ind w:left="360" w:hanging="360"/>
        <w:jc w:val="both"/>
        <w:rPr>
          <w:rFonts w:ascii="Times New Roman" w:hAnsi="Times New Roman" w:cs="Times New Roman"/>
        </w:rPr>
      </w:pPr>
      <w:r>
        <w:rPr>
          <w:rFonts w:ascii="Times New Roman" w:hAnsi="Times New Roman" w:cs="Times New Roman"/>
        </w:rPr>
        <w:t xml:space="preserve">12.5. </w:t>
      </w:r>
      <w:r w:rsidR="00BD4E00" w:rsidRPr="002940E5">
        <w:rPr>
          <w:rFonts w:ascii="Times New Roman" w:hAnsi="Times New Roman" w:cs="Times New Roman"/>
        </w:rPr>
        <w:tab/>
        <w:t>A Polgármesteri Hivatalban a jelenléti ív használata kötelező, melyen a munkakezdés, - befejezés időpontját, a kiküldetés tényét - a kiküldetés helyének feltüntetésével, - a szabadság és táppénz időtartamát eseményszerűen vezetni kell. A munkakezdés és befejezés időpontját a munkavállaló saját kezűleg köteles bejegyezni.</w:t>
      </w:r>
    </w:p>
    <w:p w:rsidR="00BD4E00" w:rsidRDefault="00BD4E00" w:rsidP="00BD4E00">
      <w:pPr>
        <w:pStyle w:val="Cmsor2"/>
        <w:keepNext w:val="0"/>
        <w:spacing w:before="0" w:after="0"/>
        <w:rPr>
          <w:szCs w:val="24"/>
        </w:rPr>
      </w:pPr>
    </w:p>
    <w:p w:rsidR="00BD4E00" w:rsidRPr="008F5CE7" w:rsidRDefault="00BD4E00" w:rsidP="00BD4E00">
      <w:pPr>
        <w:pStyle w:val="Cmsor2"/>
        <w:keepNext w:val="0"/>
        <w:spacing w:before="0" w:after="0"/>
        <w:rPr>
          <w:szCs w:val="24"/>
        </w:rPr>
      </w:pPr>
      <w:r>
        <w:rPr>
          <w:szCs w:val="24"/>
        </w:rPr>
        <w:t xml:space="preserve">13. </w:t>
      </w:r>
      <w:r w:rsidRPr="008F5CE7">
        <w:rPr>
          <w:szCs w:val="24"/>
        </w:rPr>
        <w:t>Az ügyfélfogadás rendje</w:t>
      </w:r>
    </w:p>
    <w:p w:rsidR="00BD4E00" w:rsidRPr="008F5CE7" w:rsidRDefault="00BD4E00" w:rsidP="00BD4E00"/>
    <w:p w:rsidR="00BD4E00" w:rsidRPr="008F5CE7" w:rsidRDefault="00D22C3A" w:rsidP="00D22C3A">
      <w:pPr>
        <w:pStyle w:val="lfej"/>
        <w:tabs>
          <w:tab w:val="clear" w:pos="4536"/>
        </w:tabs>
        <w:ind w:left="426" w:hanging="426"/>
        <w:rPr>
          <w:rFonts w:ascii="Times New Roman" w:hAnsi="Times New Roman" w:cs="Times New Roman"/>
        </w:rPr>
      </w:pPr>
      <w:r>
        <w:rPr>
          <w:rFonts w:ascii="Times New Roman" w:hAnsi="Times New Roman" w:cs="Times New Roman"/>
        </w:rPr>
        <w:t xml:space="preserve">13.1. </w:t>
      </w:r>
      <w:r w:rsidR="00BD4E00" w:rsidRPr="008F5CE7">
        <w:rPr>
          <w:rFonts w:ascii="Times New Roman" w:hAnsi="Times New Roman" w:cs="Times New Roman"/>
        </w:rPr>
        <w:t>Az ügyfélfogadás rendje az alábbiak szerint alakul:</w:t>
      </w:r>
    </w:p>
    <w:p w:rsidR="00BD4E00" w:rsidRPr="008F5CE7" w:rsidRDefault="00BD4E00" w:rsidP="00D22C3A">
      <w:pPr>
        <w:pStyle w:val="lfej"/>
        <w:tabs>
          <w:tab w:val="clear" w:pos="4536"/>
        </w:tabs>
        <w:ind w:left="426" w:hanging="426"/>
        <w:rPr>
          <w:rFonts w:ascii="Times New Roman" w:hAnsi="Times New Roman" w:cs="Times New Roman"/>
        </w:rPr>
      </w:pPr>
      <w:r w:rsidRPr="008F5CE7">
        <w:rPr>
          <w:rFonts w:ascii="Times New Roman" w:hAnsi="Times New Roman" w:cs="Times New Roman"/>
        </w:rPr>
        <w:tab/>
        <w:t xml:space="preserve">- </w:t>
      </w:r>
      <w:r w:rsidRPr="00C74A94">
        <w:rPr>
          <w:rFonts w:ascii="Times New Roman" w:hAnsi="Times New Roman" w:cs="Times New Roman"/>
        </w:rPr>
        <w:t>Tisztségviselők</w:t>
      </w:r>
      <w:r w:rsidRPr="008F5CE7">
        <w:rPr>
          <w:rFonts w:ascii="Times New Roman" w:hAnsi="Times New Roman" w:cs="Times New Roman"/>
        </w:rPr>
        <w:t>:</w:t>
      </w:r>
    </w:p>
    <w:p w:rsidR="00BD4E00" w:rsidRPr="0029197C" w:rsidRDefault="00D22C3A" w:rsidP="00D22C3A">
      <w:pPr>
        <w:pStyle w:val="lfej"/>
        <w:tabs>
          <w:tab w:val="clear" w:pos="4536"/>
        </w:tabs>
        <w:ind w:left="426" w:hanging="426"/>
        <w:rPr>
          <w:rFonts w:ascii="Times New Roman" w:hAnsi="Times New Roman" w:cs="Times New Roman"/>
        </w:rPr>
      </w:pPr>
      <w:r w:rsidRPr="0029197C">
        <w:rPr>
          <w:rFonts w:ascii="Times New Roman" w:hAnsi="Times New Roman" w:cs="Times New Roman"/>
        </w:rPr>
        <w:tab/>
      </w:r>
      <w:r w:rsidR="00BD4E00" w:rsidRPr="0029197C">
        <w:rPr>
          <w:rFonts w:ascii="Times New Roman" w:hAnsi="Times New Roman" w:cs="Times New Roman"/>
        </w:rPr>
        <w:t xml:space="preserve">Polgármester: minden hónap első </w:t>
      </w:r>
      <w:r w:rsidR="00995C4B" w:rsidRPr="0029197C">
        <w:rPr>
          <w:rFonts w:ascii="Times New Roman" w:hAnsi="Times New Roman" w:cs="Times New Roman"/>
        </w:rPr>
        <w:t>szerdáján</w:t>
      </w:r>
      <w:r w:rsidR="00BD4E00" w:rsidRPr="0029197C">
        <w:rPr>
          <w:rFonts w:ascii="Times New Roman" w:hAnsi="Times New Roman" w:cs="Times New Roman"/>
        </w:rPr>
        <w:t>: 09.00 - 12.00</w:t>
      </w:r>
    </w:p>
    <w:p w:rsidR="00BD4E00" w:rsidRDefault="00D22C3A" w:rsidP="00D22C3A">
      <w:pPr>
        <w:pStyle w:val="lfej"/>
        <w:tabs>
          <w:tab w:val="clear" w:pos="4536"/>
        </w:tabs>
        <w:ind w:left="426" w:hanging="426"/>
        <w:rPr>
          <w:rFonts w:ascii="Times New Roman" w:hAnsi="Times New Roman" w:cs="Times New Roman"/>
        </w:rPr>
      </w:pPr>
      <w:r>
        <w:rPr>
          <w:rFonts w:ascii="Times New Roman" w:hAnsi="Times New Roman" w:cs="Times New Roman"/>
        </w:rPr>
        <w:tab/>
      </w:r>
      <w:r w:rsidR="00BD4E00" w:rsidRPr="008F5CE7">
        <w:rPr>
          <w:rFonts w:ascii="Times New Roman" w:hAnsi="Times New Roman" w:cs="Times New Roman"/>
        </w:rPr>
        <w:t>Jegyző: minden páros naptári hét szerdáján: 08.00 - 12.00</w:t>
      </w:r>
    </w:p>
    <w:p w:rsidR="00BD4E00" w:rsidRPr="008F5CE7" w:rsidRDefault="00BD4E00" w:rsidP="00D22C3A">
      <w:pPr>
        <w:ind w:left="426"/>
      </w:pPr>
      <w:r w:rsidRPr="008F5CE7">
        <w:t xml:space="preserve">- </w:t>
      </w:r>
      <w:r w:rsidRPr="00C74A94">
        <w:t>A Polgármesteri Hivatal általános ügyfélfogadási rendje:</w:t>
      </w:r>
    </w:p>
    <w:p w:rsidR="00BD4E00" w:rsidRPr="008F5CE7" w:rsidRDefault="00BD4E00" w:rsidP="00D22C3A">
      <w:pPr>
        <w:ind w:left="426"/>
      </w:pPr>
      <w:r w:rsidRPr="008F5CE7">
        <w:t>Hétfő: 8.00-12.00 óráig</w:t>
      </w:r>
    </w:p>
    <w:p w:rsidR="00BD4E00" w:rsidRPr="008F5CE7" w:rsidRDefault="00BD4E00" w:rsidP="00D22C3A">
      <w:pPr>
        <w:ind w:left="426"/>
      </w:pPr>
      <w:r w:rsidRPr="008F5CE7">
        <w:t>Kedd: nincs</w:t>
      </w:r>
    </w:p>
    <w:p w:rsidR="00BD4E00" w:rsidRPr="008F5CE7" w:rsidRDefault="00BD4E00" w:rsidP="00D22C3A">
      <w:pPr>
        <w:ind w:left="426"/>
      </w:pPr>
      <w:r w:rsidRPr="008F5CE7">
        <w:t>Szerda: 8:00-12:00 óráig és 13.00-17.00 óráig</w:t>
      </w:r>
    </w:p>
    <w:p w:rsidR="00BD4E00" w:rsidRPr="008F5CE7" w:rsidRDefault="00BD4E00" w:rsidP="00D22C3A">
      <w:pPr>
        <w:ind w:left="426"/>
      </w:pPr>
      <w:r w:rsidRPr="008F5CE7">
        <w:t>Csütörtök: nincs</w:t>
      </w:r>
      <w:r w:rsidR="00D22C3A">
        <w:t xml:space="preserve"> </w:t>
      </w:r>
    </w:p>
    <w:p w:rsidR="00BD4E00" w:rsidRPr="008F5CE7" w:rsidRDefault="00BD4E00" w:rsidP="00D22C3A">
      <w:pPr>
        <w:ind w:left="426"/>
      </w:pPr>
      <w:r w:rsidRPr="008F5CE7">
        <w:t>Péntek: 8:00-12:00 óráig</w:t>
      </w:r>
    </w:p>
    <w:p w:rsidR="00BD4E00" w:rsidRPr="008F5CE7" w:rsidRDefault="00BD4E00" w:rsidP="00D22C3A">
      <w:pPr>
        <w:pStyle w:val="lfej"/>
        <w:tabs>
          <w:tab w:val="clear" w:pos="4536"/>
          <w:tab w:val="clear" w:pos="9072"/>
          <w:tab w:val="right" w:pos="8789"/>
        </w:tabs>
        <w:ind w:left="426" w:hanging="426"/>
        <w:jc w:val="both"/>
        <w:rPr>
          <w:rFonts w:ascii="Times New Roman" w:hAnsi="Times New Roman" w:cs="Times New Roman"/>
        </w:rPr>
      </w:pPr>
      <w:r>
        <w:rPr>
          <w:rFonts w:ascii="Times New Roman" w:hAnsi="Times New Roman" w:cs="Times New Roman"/>
        </w:rPr>
        <w:t>13.2</w:t>
      </w:r>
      <w:r w:rsidRPr="008F5CE7">
        <w:rPr>
          <w:rFonts w:ascii="Times New Roman" w:hAnsi="Times New Roman" w:cs="Times New Roman"/>
        </w:rPr>
        <w:t>.</w:t>
      </w:r>
      <w:r w:rsidR="00D22C3A">
        <w:rPr>
          <w:rFonts w:ascii="Times New Roman" w:hAnsi="Times New Roman" w:cs="Times New Roman"/>
        </w:rPr>
        <w:t xml:space="preserve"> </w:t>
      </w:r>
      <w:r w:rsidRPr="008F5CE7">
        <w:rPr>
          <w:rFonts w:ascii="Times New Roman" w:hAnsi="Times New Roman" w:cs="Times New Roman"/>
        </w:rPr>
        <w:tab/>
        <w:t xml:space="preserve">Az önkormányzati képviselő - a polgármestertől vagy a jegyzőtől - ügyfélfogadási időn kívül is igényelheti a képviselői munkájához szükséges tájékoztatást.  </w:t>
      </w:r>
    </w:p>
    <w:p w:rsidR="00BD4E00" w:rsidRPr="008F5CE7" w:rsidRDefault="00BD4E00" w:rsidP="00D22C3A">
      <w:pPr>
        <w:pStyle w:val="lfej"/>
        <w:tabs>
          <w:tab w:val="clear" w:pos="4536"/>
          <w:tab w:val="clear" w:pos="9072"/>
          <w:tab w:val="right" w:pos="8789"/>
        </w:tabs>
        <w:ind w:left="426" w:hanging="426"/>
        <w:jc w:val="both"/>
        <w:rPr>
          <w:rFonts w:ascii="Times New Roman" w:hAnsi="Times New Roman" w:cs="Times New Roman"/>
        </w:rPr>
      </w:pPr>
      <w:r>
        <w:rPr>
          <w:rFonts w:ascii="Times New Roman" w:hAnsi="Times New Roman" w:cs="Times New Roman"/>
        </w:rPr>
        <w:t>13.</w:t>
      </w:r>
      <w:r w:rsidRPr="008F5CE7">
        <w:rPr>
          <w:rFonts w:ascii="Times New Roman" w:hAnsi="Times New Roman" w:cs="Times New Roman"/>
        </w:rPr>
        <w:t>3.</w:t>
      </w:r>
      <w:r w:rsidR="00D22C3A">
        <w:rPr>
          <w:rFonts w:ascii="Times New Roman" w:hAnsi="Times New Roman" w:cs="Times New Roman"/>
        </w:rPr>
        <w:t xml:space="preserve"> </w:t>
      </w:r>
      <w:r w:rsidRPr="008F5CE7">
        <w:rPr>
          <w:rFonts w:ascii="Times New Roman" w:hAnsi="Times New Roman" w:cs="Times New Roman"/>
        </w:rPr>
        <w:tab/>
        <w:t>Egyes hivatali államigazgatási szolgáltatásokat (házasságkötés, egyéb családi ünnepségek rendezése) szombaton és ünnepnapokon is - a helyi szokásoknak megfelelő igények szerint - el kell látni.</w:t>
      </w:r>
    </w:p>
    <w:p w:rsidR="00BD4E00" w:rsidRDefault="00BD4E00" w:rsidP="00D22C3A">
      <w:pPr>
        <w:pStyle w:val="lfej"/>
        <w:tabs>
          <w:tab w:val="clear" w:pos="4536"/>
          <w:tab w:val="clear" w:pos="9072"/>
          <w:tab w:val="right" w:pos="8789"/>
        </w:tabs>
        <w:spacing w:after="360"/>
        <w:ind w:left="426" w:hanging="426"/>
        <w:jc w:val="both"/>
        <w:rPr>
          <w:rFonts w:ascii="Times New Roman" w:hAnsi="Times New Roman" w:cs="Times New Roman"/>
        </w:rPr>
      </w:pPr>
      <w:r>
        <w:rPr>
          <w:rFonts w:ascii="Times New Roman" w:hAnsi="Times New Roman" w:cs="Times New Roman"/>
        </w:rPr>
        <w:t>13.</w:t>
      </w:r>
      <w:r w:rsidRPr="008F5CE7">
        <w:rPr>
          <w:rFonts w:ascii="Times New Roman" w:hAnsi="Times New Roman" w:cs="Times New Roman"/>
        </w:rPr>
        <w:t>4.</w:t>
      </w:r>
      <w:r w:rsidR="00D22C3A">
        <w:rPr>
          <w:rFonts w:ascii="Times New Roman" w:hAnsi="Times New Roman" w:cs="Times New Roman"/>
        </w:rPr>
        <w:t xml:space="preserve"> </w:t>
      </w:r>
      <w:r w:rsidRPr="008F5CE7">
        <w:rPr>
          <w:rFonts w:ascii="Times New Roman" w:hAnsi="Times New Roman" w:cs="Times New Roman"/>
        </w:rPr>
        <w:tab/>
        <w:t xml:space="preserve">Az ügyfélfogadás rendjét a Polgármesteri Hivatal bejáratánál ki kell függeszteni, továbbá a </w:t>
      </w:r>
      <w:hyperlink r:id="rId11" w:history="1">
        <w:r w:rsidRPr="008F5CE7">
          <w:rPr>
            <w:rStyle w:val="Hiperhivatkozs"/>
            <w:rFonts w:ascii="Times New Roman" w:hAnsi="Times New Roman" w:cs="Times New Roman"/>
            <w:color w:val="auto"/>
          </w:rPr>
          <w:t>www.tiszavasvari.hu</w:t>
        </w:r>
      </w:hyperlink>
      <w:r w:rsidRPr="008F5CE7">
        <w:rPr>
          <w:rFonts w:ascii="Times New Roman" w:hAnsi="Times New Roman" w:cs="Times New Roman"/>
        </w:rPr>
        <w:t xml:space="preserve"> honlapon közzé kell tenni.</w:t>
      </w:r>
    </w:p>
    <w:p w:rsidR="00BD4E00" w:rsidRPr="008F5CE7" w:rsidRDefault="00BD4E00" w:rsidP="00BD4E00">
      <w:pPr>
        <w:spacing w:after="240"/>
        <w:jc w:val="center"/>
        <w:rPr>
          <w:b/>
        </w:rPr>
      </w:pPr>
      <w:r w:rsidRPr="008F5CE7">
        <w:rPr>
          <w:b/>
          <w:bCs/>
        </w:rPr>
        <w:t>V.</w:t>
      </w:r>
      <w:r w:rsidRPr="008F5CE7">
        <w:rPr>
          <w:b/>
        </w:rPr>
        <w:t xml:space="preserve"> FEJEZET</w:t>
      </w:r>
    </w:p>
    <w:p w:rsidR="00BD4E00" w:rsidRPr="008F5CE7" w:rsidRDefault="00BD4E00" w:rsidP="00BD4E00">
      <w:pPr>
        <w:spacing w:after="240"/>
        <w:jc w:val="center"/>
        <w:rPr>
          <w:b/>
        </w:rPr>
      </w:pPr>
      <w:r w:rsidRPr="008F5CE7">
        <w:rPr>
          <w:b/>
          <w:bCs/>
        </w:rPr>
        <w:t>ZÁRÓ RENDELKEZÉSEK</w:t>
      </w:r>
    </w:p>
    <w:p w:rsidR="00BD4E00" w:rsidRPr="008F5CE7" w:rsidRDefault="00BD4E00" w:rsidP="00BD4E00">
      <w:pPr>
        <w:pStyle w:val="Cmsor2"/>
        <w:spacing w:before="0" w:after="0"/>
        <w:ind w:left="360" w:hanging="360"/>
        <w:jc w:val="both"/>
        <w:rPr>
          <w:b w:val="0"/>
        </w:rPr>
      </w:pPr>
      <w:r w:rsidRPr="008F5CE7">
        <w:rPr>
          <w:b w:val="0"/>
        </w:rPr>
        <w:t>1./ A Polgármesteri Hivatal SZMSZ-ének hatálya kiterjed a Polgármesteri Hivatal</w:t>
      </w:r>
      <w:r>
        <w:rPr>
          <w:b w:val="0"/>
        </w:rPr>
        <w:t xml:space="preserve"> </w:t>
      </w:r>
      <w:r w:rsidRPr="008F5CE7">
        <w:rPr>
          <w:b w:val="0"/>
        </w:rPr>
        <w:t xml:space="preserve">szervezeti egységeire és valamennyi dolgozójára. </w:t>
      </w:r>
    </w:p>
    <w:p w:rsidR="00BD4E00" w:rsidRPr="008F5CE7" w:rsidRDefault="00BD4E00" w:rsidP="00BD4E00">
      <w:pPr>
        <w:ind w:left="360" w:hanging="360"/>
      </w:pPr>
      <w:r w:rsidRPr="008F5CE7">
        <w:t>2./</w:t>
      </w:r>
      <w:r w:rsidRPr="008F5CE7">
        <w:tab/>
        <w:t xml:space="preserve">A Polgármesteri Hivatal SZMSZ-e és függelékei karbantartásáról, módosításáról, tartalmának megismertetéséről - belső szervezeti egységek bevonásával - a jegyző gondoskodik. </w:t>
      </w:r>
    </w:p>
    <w:p w:rsidR="00BD4E00" w:rsidRPr="008F5CE7" w:rsidRDefault="00BD4E00" w:rsidP="00BD4E00">
      <w:pPr>
        <w:pStyle w:val="Cmsor2"/>
        <w:spacing w:before="0" w:after="0"/>
        <w:ind w:left="360" w:hanging="360"/>
        <w:jc w:val="both"/>
        <w:rPr>
          <w:b w:val="0"/>
        </w:rPr>
      </w:pPr>
      <w:r w:rsidRPr="008F5CE7">
        <w:rPr>
          <w:b w:val="0"/>
        </w:rPr>
        <w:t>3./</w:t>
      </w:r>
      <w:r w:rsidRPr="008F5CE7">
        <w:rPr>
          <w:b w:val="0"/>
        </w:rPr>
        <w:tab/>
        <w:t xml:space="preserve">Jelen szabályzat </w:t>
      </w:r>
      <w:r w:rsidRPr="00152BEE">
        <w:rPr>
          <w:b w:val="0"/>
        </w:rPr>
        <w:t>202</w:t>
      </w:r>
      <w:r w:rsidR="00CD0E79">
        <w:rPr>
          <w:b w:val="0"/>
        </w:rPr>
        <w:t>5</w:t>
      </w:r>
      <w:r w:rsidRPr="00152BEE">
        <w:rPr>
          <w:b w:val="0"/>
        </w:rPr>
        <w:t>.</w:t>
      </w:r>
      <w:r>
        <w:rPr>
          <w:b w:val="0"/>
        </w:rPr>
        <w:t xml:space="preserve"> </w:t>
      </w:r>
      <w:r w:rsidR="00E55961">
        <w:rPr>
          <w:b w:val="0"/>
        </w:rPr>
        <w:t>június 1</w:t>
      </w:r>
      <w:r w:rsidRPr="00152BEE">
        <w:rPr>
          <w:b w:val="0"/>
        </w:rPr>
        <w:t xml:space="preserve">. napján </w:t>
      </w:r>
      <w:r w:rsidRPr="008F5CE7">
        <w:rPr>
          <w:b w:val="0"/>
        </w:rPr>
        <w:t>lép hatályba, egyidejűleg a Po</w:t>
      </w:r>
      <w:r w:rsidRPr="008F5CE7">
        <w:rPr>
          <w:b w:val="0"/>
          <w:bCs/>
        </w:rPr>
        <w:t xml:space="preserve">lgármesteri Hivatal </w:t>
      </w:r>
      <w:r w:rsidRPr="009E3EAC">
        <w:rPr>
          <w:b w:val="0"/>
          <w:bCs/>
        </w:rPr>
        <w:t>Szervezeti és Működési Szabályzatá</w:t>
      </w:r>
      <w:r w:rsidR="00CD0E79">
        <w:rPr>
          <w:b w:val="0"/>
          <w:bCs/>
        </w:rPr>
        <w:t xml:space="preserve">nak </w:t>
      </w:r>
      <w:r w:rsidRPr="009E3EAC">
        <w:rPr>
          <w:b w:val="0"/>
          <w:bCs/>
        </w:rPr>
        <w:t xml:space="preserve">módosításáról szóló </w:t>
      </w:r>
      <w:r w:rsidR="00CD0E79">
        <w:rPr>
          <w:b w:val="0"/>
          <w:bCs/>
        </w:rPr>
        <w:t>129</w:t>
      </w:r>
      <w:r w:rsidRPr="009E3EAC">
        <w:rPr>
          <w:b w:val="0"/>
          <w:bCs/>
        </w:rPr>
        <w:t>/202</w:t>
      </w:r>
      <w:r w:rsidR="00CD0E79">
        <w:rPr>
          <w:b w:val="0"/>
          <w:bCs/>
        </w:rPr>
        <w:t>1</w:t>
      </w:r>
      <w:r w:rsidRPr="009E3EAC">
        <w:rPr>
          <w:b w:val="0"/>
          <w:bCs/>
        </w:rPr>
        <w:t>.(</w:t>
      </w:r>
      <w:r w:rsidR="00CD0E79">
        <w:rPr>
          <w:b w:val="0"/>
          <w:bCs/>
        </w:rPr>
        <w:t>V</w:t>
      </w:r>
      <w:r w:rsidRPr="009E3EAC">
        <w:rPr>
          <w:b w:val="0"/>
          <w:bCs/>
        </w:rPr>
        <w:t xml:space="preserve">.27.) </w:t>
      </w:r>
      <w:r w:rsidR="00CD0E79">
        <w:rPr>
          <w:b w:val="0"/>
          <w:bCs/>
        </w:rPr>
        <w:t>PM</w:t>
      </w:r>
      <w:r w:rsidRPr="009E3EAC">
        <w:rPr>
          <w:b w:val="0"/>
          <w:bCs/>
        </w:rPr>
        <w:t xml:space="preserve">. </w:t>
      </w:r>
      <w:r>
        <w:rPr>
          <w:b w:val="0"/>
          <w:bCs/>
        </w:rPr>
        <w:t>számú</w:t>
      </w:r>
      <w:r w:rsidRPr="008F5CE7">
        <w:rPr>
          <w:b w:val="0"/>
          <w:bCs/>
        </w:rPr>
        <w:t xml:space="preserve"> határozat hatályát veszti.</w:t>
      </w:r>
    </w:p>
    <w:p w:rsidR="00BD4E00" w:rsidRDefault="00BD4E00" w:rsidP="00BD4E00">
      <w:pPr>
        <w:spacing w:after="240"/>
      </w:pPr>
    </w:p>
    <w:p w:rsidR="00BD4E00" w:rsidRPr="008F5CE7" w:rsidRDefault="00BD4E00" w:rsidP="00BD4E00">
      <w:pPr>
        <w:spacing w:after="240"/>
      </w:pPr>
      <w:r>
        <w:t>Tiszavasvári, 202</w:t>
      </w:r>
      <w:r w:rsidR="002A4AB1">
        <w:t>5</w:t>
      </w:r>
      <w:r>
        <w:t xml:space="preserve">. </w:t>
      </w:r>
      <w:r w:rsidR="002A4AB1">
        <w:t>április 17.</w:t>
      </w:r>
    </w:p>
    <w:p w:rsidR="00BD4E00" w:rsidRPr="008F5CE7" w:rsidRDefault="00BD4E00" w:rsidP="00BD4E00">
      <w:r w:rsidRPr="008F5CE7">
        <w:t>…………………………………</w:t>
      </w:r>
      <w:r w:rsidRPr="008F5CE7">
        <w:tab/>
      </w:r>
      <w:r w:rsidRPr="008F5CE7">
        <w:tab/>
      </w:r>
      <w:r w:rsidRPr="008F5CE7">
        <w:tab/>
      </w:r>
      <w:r w:rsidRPr="008F5CE7">
        <w:tab/>
        <w:t>………………………………….</w:t>
      </w:r>
    </w:p>
    <w:p w:rsidR="00BD4E00" w:rsidRPr="008F5CE7" w:rsidRDefault="00BD4E00" w:rsidP="00BD4E00">
      <w:pPr>
        <w:rPr>
          <w:b/>
        </w:rPr>
      </w:pPr>
      <w:r>
        <w:rPr>
          <w:b/>
        </w:rPr>
        <w:t xml:space="preserve">            </w:t>
      </w:r>
      <w:r w:rsidR="002A4AB1">
        <w:rPr>
          <w:b/>
        </w:rPr>
        <w:t xml:space="preserve">Balázsi </w:t>
      </w:r>
      <w:proofErr w:type="gramStart"/>
      <w:r w:rsidR="002A4AB1">
        <w:rPr>
          <w:b/>
        </w:rPr>
        <w:t>Csilla</w:t>
      </w:r>
      <w:r w:rsidRPr="008F5CE7">
        <w:rPr>
          <w:b/>
        </w:rPr>
        <w:t xml:space="preserve">                                      </w:t>
      </w:r>
      <w:r>
        <w:rPr>
          <w:b/>
        </w:rPr>
        <w:t xml:space="preserve">                          </w:t>
      </w:r>
      <w:r w:rsidR="002A4AB1">
        <w:rPr>
          <w:b/>
        </w:rPr>
        <w:t>Dr.</w:t>
      </w:r>
      <w:proofErr w:type="gramEnd"/>
      <w:r w:rsidR="002A4AB1">
        <w:rPr>
          <w:b/>
        </w:rPr>
        <w:t xml:space="preserve"> Kovács János</w:t>
      </w:r>
    </w:p>
    <w:p w:rsidR="00BD4E00" w:rsidRPr="008F5CE7" w:rsidRDefault="00BD4E00" w:rsidP="00BD4E00">
      <w:pPr>
        <w:rPr>
          <w:b/>
        </w:rPr>
      </w:pPr>
      <w:r w:rsidRPr="008F5CE7">
        <w:rPr>
          <w:b/>
        </w:rPr>
        <w:t xml:space="preserve">            </w:t>
      </w:r>
      <w:proofErr w:type="gramStart"/>
      <w:r w:rsidRPr="008F5CE7">
        <w:rPr>
          <w:b/>
        </w:rPr>
        <w:t>polgármester</w:t>
      </w:r>
      <w:proofErr w:type="gramEnd"/>
      <w:r w:rsidRPr="008F5CE7">
        <w:rPr>
          <w:b/>
        </w:rPr>
        <w:t xml:space="preserve">                                                                          jegyző</w:t>
      </w:r>
    </w:p>
    <w:p w:rsidR="00617BA4" w:rsidRDefault="00617BA4" w:rsidP="00BD4E00">
      <w:pPr>
        <w:pStyle w:val="Cmsor1"/>
        <w:keepNext w:val="0"/>
        <w:pageBreakBefore/>
        <w:tabs>
          <w:tab w:val="left" w:pos="0"/>
        </w:tabs>
        <w:spacing w:before="0" w:after="0"/>
        <w:jc w:val="center"/>
        <w:rPr>
          <w:sz w:val="24"/>
          <w:szCs w:val="24"/>
        </w:rPr>
        <w:sectPr w:rsidR="00617BA4">
          <w:footerReference w:type="even" r:id="rId12"/>
          <w:footerReference w:type="default" r:id="rId13"/>
          <w:pgSz w:w="11906" w:h="16838"/>
          <w:pgMar w:top="1417" w:right="1417" w:bottom="1417" w:left="1417" w:header="708" w:footer="708" w:gutter="0"/>
          <w:cols w:space="708"/>
          <w:docGrid w:linePitch="360"/>
        </w:sectPr>
      </w:pPr>
    </w:p>
    <w:p w:rsidR="004E1005" w:rsidRPr="004E1005" w:rsidRDefault="004E1005" w:rsidP="004E1005">
      <w:pPr>
        <w:pageBreakBefore/>
        <w:tabs>
          <w:tab w:val="left" w:pos="0"/>
        </w:tabs>
        <w:spacing w:before="120"/>
        <w:jc w:val="center"/>
        <w:outlineLvl w:val="0"/>
        <w:rPr>
          <w:rFonts w:ascii="Arial" w:hAnsi="Arial" w:cs="Arial"/>
          <w:b/>
          <w:bCs/>
          <w:kern w:val="32"/>
          <w:sz w:val="20"/>
          <w:szCs w:val="20"/>
        </w:rPr>
      </w:pPr>
      <w:r w:rsidRPr="004E1005">
        <w:rPr>
          <w:rFonts w:ascii="Arial" w:hAnsi="Arial" w:cs="Arial"/>
          <w:b/>
          <w:bCs/>
          <w:kern w:val="32"/>
          <w:sz w:val="20"/>
          <w:szCs w:val="20"/>
        </w:rPr>
        <w:lastRenderedPageBreak/>
        <w:t>TISZAVASVÁRI POLGÁRMESTERI HIVATAL</w:t>
      </w:r>
    </w:p>
    <w:p w:rsidR="004E1005" w:rsidRPr="004E1005" w:rsidRDefault="004E1005" w:rsidP="004E1005">
      <w:pPr>
        <w:keepNext/>
        <w:tabs>
          <w:tab w:val="left" w:pos="0"/>
        </w:tabs>
        <w:jc w:val="center"/>
        <w:outlineLvl w:val="0"/>
        <w:rPr>
          <w:rFonts w:ascii="Arial" w:hAnsi="Arial" w:cs="Arial"/>
          <w:b/>
          <w:bCs/>
          <w:kern w:val="32"/>
          <w:sz w:val="20"/>
          <w:szCs w:val="20"/>
        </w:rPr>
      </w:pPr>
      <w:r w:rsidRPr="004E1005">
        <w:rPr>
          <w:rFonts w:ascii="Arial" w:hAnsi="Arial" w:cs="Arial"/>
          <w:b/>
          <w:bCs/>
          <w:kern w:val="32"/>
          <w:sz w:val="20"/>
          <w:szCs w:val="20"/>
        </w:rPr>
        <w:t xml:space="preserve">SZERVEZETI </w:t>
      </w:r>
      <w:proofErr w:type="gramStart"/>
      <w:r w:rsidRPr="004E1005">
        <w:rPr>
          <w:rFonts w:ascii="Arial" w:hAnsi="Arial" w:cs="Arial"/>
          <w:b/>
          <w:bCs/>
          <w:kern w:val="32"/>
          <w:sz w:val="20"/>
          <w:szCs w:val="20"/>
        </w:rPr>
        <w:t>ÉS</w:t>
      </w:r>
      <w:proofErr w:type="gramEnd"/>
      <w:r w:rsidRPr="004E1005">
        <w:rPr>
          <w:rFonts w:ascii="Arial" w:hAnsi="Arial" w:cs="Arial"/>
          <w:b/>
          <w:bCs/>
          <w:kern w:val="32"/>
          <w:sz w:val="20"/>
          <w:szCs w:val="20"/>
        </w:rPr>
        <w:t xml:space="preserve"> MŰKÖDÉSI SZABÁLYZATÁNAK</w:t>
      </w:r>
    </w:p>
    <w:p w:rsidR="004E1005" w:rsidRPr="004E1005" w:rsidRDefault="004E1005" w:rsidP="004E1005">
      <w:pPr>
        <w:jc w:val="center"/>
        <w:rPr>
          <w:b/>
          <w:bCs/>
          <w:sz w:val="20"/>
          <w:szCs w:val="20"/>
        </w:rPr>
      </w:pPr>
      <w:r w:rsidRPr="004E1005">
        <w:rPr>
          <w:b/>
          <w:bCs/>
          <w:sz w:val="20"/>
          <w:szCs w:val="20"/>
        </w:rPr>
        <w:t>1. melléklete</w:t>
      </w:r>
    </w:p>
    <w:p w:rsidR="004E1005" w:rsidRPr="004E1005" w:rsidRDefault="004E1005" w:rsidP="004E1005">
      <w:pPr>
        <w:spacing w:after="240"/>
        <w:jc w:val="center"/>
        <w:rPr>
          <w:rFonts w:asciiTheme="minorHAnsi" w:eastAsiaTheme="minorHAnsi" w:hAnsiTheme="minorHAnsi" w:cstheme="minorBidi"/>
          <w:sz w:val="22"/>
          <w:szCs w:val="22"/>
          <w:lang w:eastAsia="en-US"/>
        </w:rPr>
      </w:pPr>
      <w:r w:rsidRPr="004E1005">
        <w:rPr>
          <w:b/>
          <w:bCs/>
          <w:sz w:val="20"/>
          <w:szCs w:val="20"/>
        </w:rPr>
        <w:t>A Polgármesteri Hivatal szervezeti ábrája</w:t>
      </w:r>
    </w:p>
    <w:p w:rsidR="004E1005" w:rsidRPr="004E1005" w:rsidRDefault="004D2609" w:rsidP="004E1005">
      <w:pPr>
        <w:spacing w:after="200" w:line="276" w:lineRule="auto"/>
        <w:jc w:val="left"/>
        <w:rPr>
          <w:rFonts w:asciiTheme="minorHAnsi" w:eastAsiaTheme="minorHAnsi" w:hAnsiTheme="minorHAnsi" w:cstheme="minorBidi"/>
          <w:sz w:val="22"/>
          <w:szCs w:val="22"/>
          <w:lang w:eastAsia="en-US"/>
        </w:rPr>
      </w:pPr>
      <w:r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30944" behindDoc="0" locked="0" layoutInCell="1" allowOverlap="1" wp14:anchorId="2986D423" wp14:editId="34850181">
                <wp:simplePos x="0" y="0"/>
                <wp:positionH relativeFrom="column">
                  <wp:posOffset>2632711</wp:posOffset>
                </wp:positionH>
                <wp:positionV relativeFrom="paragraph">
                  <wp:posOffset>1883410</wp:posOffset>
                </wp:positionV>
                <wp:extent cx="634" cy="180975"/>
                <wp:effectExtent l="0" t="0" r="19050" b="9525"/>
                <wp:wrapNone/>
                <wp:docPr id="8" name="Egyenes összekötő 8"/>
                <wp:cNvGraphicFramePr/>
                <a:graphic xmlns:a="http://schemas.openxmlformats.org/drawingml/2006/main">
                  <a:graphicData uri="http://schemas.microsoft.com/office/word/2010/wordprocessingShape">
                    <wps:wsp>
                      <wps:cNvCnPr/>
                      <wps:spPr>
                        <a:xfrm>
                          <a:off x="0" y="0"/>
                          <a:ext cx="634" cy="1809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8"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3pt,148.3pt" to="207.35pt,1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" strokecolor="#4a7ebb"/>
            </w:pict>
          </mc:Fallback>
        </mc:AlternateContent>
      </w:r>
      <w:r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6128" behindDoc="0" locked="0" layoutInCell="1" allowOverlap="1" wp14:anchorId="777DAC96" wp14:editId="2B52FB7E">
                <wp:simplePos x="0" y="0"/>
                <wp:positionH relativeFrom="column">
                  <wp:posOffset>2328545</wp:posOffset>
                </wp:positionH>
                <wp:positionV relativeFrom="paragraph">
                  <wp:posOffset>1692910</wp:posOffset>
                </wp:positionV>
                <wp:extent cx="0" cy="352425"/>
                <wp:effectExtent l="0" t="0" r="19050" b="9525"/>
                <wp:wrapNone/>
                <wp:docPr id="304" name="Egyenes összekötő 304"/>
                <wp:cNvGraphicFramePr/>
                <a:graphic xmlns:a="http://schemas.openxmlformats.org/drawingml/2006/main">
                  <a:graphicData uri="http://schemas.microsoft.com/office/word/2010/wordprocessingShape">
                    <wps:wsp>
                      <wps:cNvCnPr/>
                      <wps:spPr>
                        <a:xfrm>
                          <a:off x="0" y="0"/>
                          <a:ext cx="0" cy="3524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04"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5pt,133.3pt" to="183.35pt,16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" strokecolor="#4a7ebb"/>
            </w:pict>
          </mc:Fallback>
        </mc:AlternateContent>
      </w:r>
      <w:r w:rsidR="00094F9D"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1312" behindDoc="0" locked="0" layoutInCell="1" allowOverlap="1" wp14:anchorId="7F192D02" wp14:editId="03E0AB8D">
                <wp:simplePos x="0" y="0"/>
                <wp:positionH relativeFrom="column">
                  <wp:posOffset>3785870</wp:posOffset>
                </wp:positionH>
                <wp:positionV relativeFrom="paragraph">
                  <wp:posOffset>1988185</wp:posOffset>
                </wp:positionV>
                <wp:extent cx="1868170" cy="428625"/>
                <wp:effectExtent l="0" t="0" r="17780" b="28575"/>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428625"/>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Igazgatási és Szociális Osztály</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3" o:spid="_x0000_s1026" type="#_x0000_t202" style="position:absolute;margin-left:298.1pt;margin-top:156.55pt;width:147.1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">
                <v:textbox>
                  <w:txbxContent>
                    <w:p w:rsidR="00E86297" w:rsidRDefault="00E86297" w:rsidP="004E1005">
                      <w:pPr>
                        <w:jc w:val="center"/>
                      </w:pPr>
                      <w:r>
                        <w:t>Igazgatási és Szociális Osztály</w:t>
                      </w:r>
                    </w:p>
                    <w:p w:rsidR="00E86297" w:rsidRDefault="00E86297" w:rsidP="004E1005"/>
                  </w:txbxContent>
                </v:textbox>
              </v:shape>
            </w:pict>
          </mc:Fallback>
        </mc:AlternateContent>
      </w:r>
      <w:r w:rsidR="00094F9D"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2336" behindDoc="0" locked="0" layoutInCell="1" allowOverlap="1" wp14:anchorId="5D220395" wp14:editId="7CF05047">
                <wp:simplePos x="0" y="0"/>
                <wp:positionH relativeFrom="column">
                  <wp:posOffset>1776095</wp:posOffset>
                </wp:positionH>
                <wp:positionV relativeFrom="paragraph">
                  <wp:posOffset>1988185</wp:posOffset>
                </wp:positionV>
                <wp:extent cx="1672590" cy="428625"/>
                <wp:effectExtent l="0" t="0" r="22860" b="2857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2590" cy="428625"/>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Szervezési és Jogi osztály</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4" o:spid="_x0000_s1027" type="#_x0000_t202" style="position:absolute;margin-left:139.85pt;margin-top:156.55pt;width:131.7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">
                <v:textbox>
                  <w:txbxContent>
                    <w:p w:rsidR="00E86297" w:rsidRDefault="00E86297" w:rsidP="004E1005">
                      <w:pPr>
                        <w:jc w:val="center"/>
                      </w:pPr>
                      <w:r>
                        <w:t>Szervezési és Jogi osztály</w:t>
                      </w:r>
                    </w:p>
                    <w:p w:rsidR="00E86297" w:rsidRDefault="00E86297" w:rsidP="004E1005"/>
                  </w:txbxContent>
                </v:textbox>
              </v:shape>
            </w:pict>
          </mc:Fallback>
        </mc:AlternateContent>
      </w:r>
      <w:r w:rsidR="00094F9D"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6432" behindDoc="0" locked="0" layoutInCell="1" allowOverlap="1" wp14:anchorId="2A44BC3D" wp14:editId="29F64129">
                <wp:simplePos x="0" y="0"/>
                <wp:positionH relativeFrom="column">
                  <wp:posOffset>-128905</wp:posOffset>
                </wp:positionH>
                <wp:positionV relativeFrom="paragraph">
                  <wp:posOffset>1988185</wp:posOffset>
                </wp:positionV>
                <wp:extent cx="1629410" cy="428625"/>
                <wp:effectExtent l="0" t="0" r="27940" b="28575"/>
                <wp:wrapNone/>
                <wp:docPr id="9" name="Szövegdoboz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428625"/>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Városfejlesztési osztály</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9" o:spid="_x0000_s1028" type="#_x0000_t202" style="position:absolute;margin-left:-10.15pt;margin-top:156.55pt;width:128.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">
                <v:textbox>
                  <w:txbxContent>
                    <w:p w:rsidR="00E86297" w:rsidRDefault="00E86297" w:rsidP="004E1005">
                      <w:pPr>
                        <w:jc w:val="center"/>
                      </w:pPr>
                      <w:r>
                        <w:t>Városfejlesztési osztály</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4864" behindDoc="0" locked="0" layoutInCell="1" allowOverlap="1" wp14:anchorId="672E82EE" wp14:editId="7E61D7C6">
                <wp:simplePos x="0" y="0"/>
                <wp:positionH relativeFrom="column">
                  <wp:posOffset>8386445</wp:posOffset>
                </wp:positionH>
                <wp:positionV relativeFrom="paragraph">
                  <wp:posOffset>4131310</wp:posOffset>
                </wp:positionV>
                <wp:extent cx="1224280" cy="476250"/>
                <wp:effectExtent l="0" t="0" r="13970" b="19050"/>
                <wp:wrapNone/>
                <wp:docPr id="3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4762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Mezei Őrszolgálat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2" o:spid="_x0000_s1029" type="#_x0000_t202" style="position:absolute;margin-left:660.35pt;margin-top:325.3pt;width:96.4pt;height:3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">
                <v:textbox>
                  <w:txbxContent>
                    <w:p w:rsidR="00E86297" w:rsidRDefault="00E86297" w:rsidP="004E1005">
                      <w:pPr>
                        <w:jc w:val="center"/>
                      </w:pPr>
                      <w:r>
                        <w:t>Mezei Őrszolgálat</w:t>
                      </w:r>
                    </w:p>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7456" behindDoc="0" locked="0" layoutInCell="1" allowOverlap="1" wp14:anchorId="0A9FB5AD" wp14:editId="2C09734F">
                <wp:simplePos x="0" y="0"/>
                <wp:positionH relativeFrom="column">
                  <wp:posOffset>8157210</wp:posOffset>
                </wp:positionH>
                <wp:positionV relativeFrom="paragraph">
                  <wp:posOffset>2045335</wp:posOffset>
                </wp:positionV>
                <wp:extent cx="1366520" cy="483235"/>
                <wp:effectExtent l="0" t="0" r="24130" b="12065"/>
                <wp:wrapNone/>
                <wp:docPr id="10" name="Szövegdoboz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6520" cy="483235"/>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Városrendészeti Osztály</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0" o:spid="_x0000_s1030" type="#_x0000_t202" style="position:absolute;margin-left:642.3pt;margin-top:161.05pt;width:107.6pt;height:3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">
                <v:textbox>
                  <w:txbxContent>
                    <w:p w:rsidR="00E86297" w:rsidRDefault="00E86297" w:rsidP="004E1005">
                      <w:pPr>
                        <w:jc w:val="center"/>
                      </w:pPr>
                      <w:r>
                        <w:t>Városrendészeti Osztály</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4800" behindDoc="0" locked="0" layoutInCell="1" allowOverlap="1" wp14:anchorId="01995FCA" wp14:editId="73FC83CC">
                <wp:simplePos x="0" y="0"/>
                <wp:positionH relativeFrom="column">
                  <wp:posOffset>2394585</wp:posOffset>
                </wp:positionH>
                <wp:positionV relativeFrom="paragraph">
                  <wp:posOffset>4465320</wp:posOffset>
                </wp:positionV>
                <wp:extent cx="238125" cy="0"/>
                <wp:effectExtent l="0" t="0" r="9525" b="19050"/>
                <wp:wrapNone/>
                <wp:docPr id="334" name="Egyenes összekötő 334"/>
                <wp:cNvGraphicFramePr/>
                <a:graphic xmlns:a="http://schemas.openxmlformats.org/drawingml/2006/main">
                  <a:graphicData uri="http://schemas.microsoft.com/office/word/2010/wordprocessingShape">
                    <wps:wsp>
                      <wps:cNvCnPr/>
                      <wps:spPr>
                        <a:xfrm flipH="1">
                          <a:off x="0" y="0"/>
                          <a:ext cx="2381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4" o:spid="_x0000_s1026" style="position:absolute;flip:x;z-index:251724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55pt,351.6pt" to="207.3pt,3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8896" behindDoc="0" locked="0" layoutInCell="1" allowOverlap="1" wp14:anchorId="39592AE3" wp14:editId="2CCF1C8F">
                <wp:simplePos x="0" y="0"/>
                <wp:positionH relativeFrom="column">
                  <wp:posOffset>2366645</wp:posOffset>
                </wp:positionH>
                <wp:positionV relativeFrom="paragraph">
                  <wp:posOffset>5687695</wp:posOffset>
                </wp:positionV>
                <wp:extent cx="256540" cy="0"/>
                <wp:effectExtent l="0" t="0" r="10160" b="19050"/>
                <wp:wrapNone/>
                <wp:docPr id="338" name="Egyenes összekötő 338"/>
                <wp:cNvGraphicFramePr/>
                <a:graphic xmlns:a="http://schemas.openxmlformats.org/drawingml/2006/main">
                  <a:graphicData uri="http://schemas.microsoft.com/office/word/2010/wordprocessingShape">
                    <wps:wsp>
                      <wps:cNvCnPr/>
                      <wps:spPr>
                        <a:xfrm flipH="1">
                          <a:off x="0" y="0"/>
                          <a:ext cx="2565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8" o:spid="_x0000_s1026" style="position:absolute;flip:x;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35pt,447.85pt" to="206.55pt,4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7872" behindDoc="0" locked="0" layoutInCell="1" allowOverlap="1" wp14:anchorId="2087687A" wp14:editId="05BFD196">
                <wp:simplePos x="0" y="0"/>
                <wp:positionH relativeFrom="column">
                  <wp:posOffset>2371090</wp:posOffset>
                </wp:positionH>
                <wp:positionV relativeFrom="paragraph">
                  <wp:posOffset>5285740</wp:posOffset>
                </wp:positionV>
                <wp:extent cx="238125" cy="0"/>
                <wp:effectExtent l="0" t="0" r="9525" b="19050"/>
                <wp:wrapNone/>
                <wp:docPr id="337" name="Egyenes összekötő 337"/>
                <wp:cNvGraphicFramePr/>
                <a:graphic xmlns:a="http://schemas.openxmlformats.org/drawingml/2006/main">
                  <a:graphicData uri="http://schemas.microsoft.com/office/word/2010/wordprocessingShape">
                    <wps:wsp>
                      <wps:cNvCnPr/>
                      <wps:spPr>
                        <a:xfrm flipH="1">
                          <a:off x="0" y="0"/>
                          <a:ext cx="2381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7" o:spid="_x0000_s1026" style="position:absolute;flip:x;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7pt,416.2pt" to="205.45pt,4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6848" behindDoc="0" locked="0" layoutInCell="1" allowOverlap="1" wp14:anchorId="2AD822FD" wp14:editId="40C2FFEE">
                <wp:simplePos x="0" y="0"/>
                <wp:positionH relativeFrom="column">
                  <wp:posOffset>2390775</wp:posOffset>
                </wp:positionH>
                <wp:positionV relativeFrom="paragraph">
                  <wp:posOffset>4876165</wp:posOffset>
                </wp:positionV>
                <wp:extent cx="209550" cy="0"/>
                <wp:effectExtent l="0" t="0" r="19050" b="19050"/>
                <wp:wrapNone/>
                <wp:docPr id="336" name="Egyenes összekötő 336"/>
                <wp:cNvGraphicFramePr/>
                <a:graphic xmlns:a="http://schemas.openxmlformats.org/drawingml/2006/main">
                  <a:graphicData uri="http://schemas.microsoft.com/office/word/2010/wordprocessingShape">
                    <wps:wsp>
                      <wps:cNvCnPr/>
                      <wps:spPr>
                        <a:xfrm flipH="1">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6" o:spid="_x0000_s1026" style="position:absolute;flip:x;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25pt,383.95pt" to="204.75pt,38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5824" behindDoc="0" locked="0" layoutInCell="1" allowOverlap="1" wp14:anchorId="13E113E6" wp14:editId="3CC50824">
                <wp:simplePos x="0" y="0"/>
                <wp:positionH relativeFrom="column">
                  <wp:posOffset>2399665</wp:posOffset>
                </wp:positionH>
                <wp:positionV relativeFrom="paragraph">
                  <wp:posOffset>4066540</wp:posOffset>
                </wp:positionV>
                <wp:extent cx="209550" cy="0"/>
                <wp:effectExtent l="0" t="0" r="19050" b="19050"/>
                <wp:wrapNone/>
                <wp:docPr id="335" name="Egyenes összekötő 335"/>
                <wp:cNvGraphicFramePr/>
                <a:graphic xmlns:a="http://schemas.openxmlformats.org/drawingml/2006/main">
                  <a:graphicData uri="http://schemas.microsoft.com/office/word/2010/wordprocessingShape">
                    <wps:wsp>
                      <wps:cNvCnPr/>
                      <wps:spPr>
                        <a:xfrm flipH="1">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5" o:spid="_x0000_s1026" style="position:absolute;flip:x;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95pt,320.2pt" to="205.45pt,3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3776" behindDoc="0" locked="0" layoutInCell="1" allowOverlap="1" wp14:anchorId="6DD61FA6" wp14:editId="4A890396">
                <wp:simplePos x="0" y="0"/>
                <wp:positionH relativeFrom="column">
                  <wp:posOffset>2400300</wp:posOffset>
                </wp:positionH>
                <wp:positionV relativeFrom="paragraph">
                  <wp:posOffset>3666490</wp:posOffset>
                </wp:positionV>
                <wp:extent cx="209550" cy="0"/>
                <wp:effectExtent l="0" t="0" r="19050" b="19050"/>
                <wp:wrapNone/>
                <wp:docPr id="332" name="Egyenes összekötő 332"/>
                <wp:cNvGraphicFramePr/>
                <a:graphic xmlns:a="http://schemas.openxmlformats.org/drawingml/2006/main">
                  <a:graphicData uri="http://schemas.microsoft.com/office/word/2010/wordprocessingShape">
                    <wps:wsp>
                      <wps:cNvCnPr/>
                      <wps:spPr>
                        <a:xfrm flipH="1">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2" o:spid="_x0000_s1026" style="position:absolute;flip:x;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9pt,288.7pt" to="205.5pt,2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8416" behindDoc="0" locked="0" layoutInCell="1" allowOverlap="1" wp14:anchorId="055B7B12" wp14:editId="218D1265">
                <wp:simplePos x="0" y="0"/>
                <wp:positionH relativeFrom="column">
                  <wp:posOffset>2399665</wp:posOffset>
                </wp:positionH>
                <wp:positionV relativeFrom="paragraph">
                  <wp:posOffset>3266440</wp:posOffset>
                </wp:positionV>
                <wp:extent cx="209550" cy="0"/>
                <wp:effectExtent l="0" t="0" r="19050" b="19050"/>
                <wp:wrapNone/>
                <wp:docPr id="317" name="Egyenes összekötő 317"/>
                <wp:cNvGraphicFramePr/>
                <a:graphic xmlns:a="http://schemas.openxmlformats.org/drawingml/2006/main">
                  <a:graphicData uri="http://schemas.microsoft.com/office/word/2010/wordprocessingShape">
                    <wps:wsp>
                      <wps:cNvCnPr/>
                      <wps:spPr>
                        <a:xfrm flipH="1">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17" o:spid="_x0000_s1026" style="position:absolute;flip:x;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95pt,257.2pt" to="205.45pt,2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8480" behindDoc="0" locked="0" layoutInCell="1" allowOverlap="1" wp14:anchorId="3C0770A7" wp14:editId="047986D8">
                <wp:simplePos x="0" y="0"/>
                <wp:positionH relativeFrom="column">
                  <wp:posOffset>2622550</wp:posOffset>
                </wp:positionH>
                <wp:positionV relativeFrom="paragraph">
                  <wp:posOffset>2341245</wp:posOffset>
                </wp:positionV>
                <wp:extent cx="635" cy="3733800"/>
                <wp:effectExtent l="0" t="0" r="37465" b="19050"/>
                <wp:wrapNone/>
                <wp:docPr id="11" name="Egyenes összekötő 11"/>
                <wp:cNvGraphicFramePr/>
                <a:graphic xmlns:a="http://schemas.openxmlformats.org/drawingml/2006/main">
                  <a:graphicData uri="http://schemas.microsoft.com/office/word/2010/wordprocessingShape">
                    <wps:wsp>
                      <wps:cNvCnPr/>
                      <wps:spPr>
                        <a:xfrm>
                          <a:off x="0" y="0"/>
                          <a:ext cx="635" cy="37338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5pt,184.35pt" to="206.55pt,47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9920" behindDoc="0" locked="0" layoutInCell="1" allowOverlap="1" wp14:anchorId="4536CD95" wp14:editId="6279A10C">
                <wp:simplePos x="0" y="0"/>
                <wp:positionH relativeFrom="column">
                  <wp:posOffset>2362200</wp:posOffset>
                </wp:positionH>
                <wp:positionV relativeFrom="paragraph">
                  <wp:posOffset>6076315</wp:posOffset>
                </wp:positionV>
                <wp:extent cx="266065" cy="0"/>
                <wp:effectExtent l="0" t="0" r="19685" b="19050"/>
                <wp:wrapNone/>
                <wp:docPr id="339" name="Egyenes összekötő 339"/>
                <wp:cNvGraphicFramePr/>
                <a:graphic xmlns:a="http://schemas.openxmlformats.org/drawingml/2006/main">
                  <a:graphicData uri="http://schemas.microsoft.com/office/word/2010/wordprocessingShape">
                    <wps:wsp>
                      <wps:cNvCnPr/>
                      <wps:spPr>
                        <a:xfrm flipH="1">
                          <a:off x="0" y="0"/>
                          <a:ext cx="26606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39" o:spid="_x0000_s1026" style="position:absolute;flip:x;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pt,478.45pt" to="206.95pt,4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2752" behindDoc="0" locked="0" layoutInCell="1" allowOverlap="1" wp14:anchorId="6F2433FB" wp14:editId="5AEB103B">
                <wp:simplePos x="0" y="0"/>
                <wp:positionH relativeFrom="column">
                  <wp:posOffset>749300</wp:posOffset>
                </wp:positionH>
                <wp:positionV relativeFrom="paragraph">
                  <wp:posOffset>5925820</wp:posOffset>
                </wp:positionV>
                <wp:extent cx="1629410" cy="285750"/>
                <wp:effectExtent l="0" t="0" r="27940" b="19050"/>
                <wp:wrapNone/>
                <wp:docPr id="294" name="Szövegdoboz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Gépkocsivezető</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294" o:spid="_x0000_s1031" type="#_x0000_t202" style="position:absolute;margin-left:59pt;margin-top:466.6pt;width:128.3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">
                <v:textbox>
                  <w:txbxContent>
                    <w:p w:rsidR="00E86297" w:rsidRDefault="00E86297" w:rsidP="004E1005">
                      <w:pPr>
                        <w:jc w:val="center"/>
                      </w:pPr>
                      <w:r>
                        <w:t>Gépkocsivezető</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1728" behindDoc="0" locked="0" layoutInCell="1" allowOverlap="1" wp14:anchorId="06DA7E94" wp14:editId="0736B0C3">
                <wp:simplePos x="0" y="0"/>
                <wp:positionH relativeFrom="column">
                  <wp:posOffset>749300</wp:posOffset>
                </wp:positionH>
                <wp:positionV relativeFrom="paragraph">
                  <wp:posOffset>5535295</wp:posOffset>
                </wp:positionV>
                <wp:extent cx="1629410" cy="285750"/>
                <wp:effectExtent l="0" t="0" r="27940" b="19050"/>
                <wp:wrapNone/>
                <wp:docPr id="288" name="Szövegdoboz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Pr="00E75B40" w:rsidRDefault="00E86297" w:rsidP="004E1005">
                            <w:pPr>
                              <w:jc w:val="center"/>
                              <w:rPr>
                                <w:sz w:val="20"/>
                                <w:szCs w:val="20"/>
                              </w:rPr>
                            </w:pPr>
                            <w:r w:rsidRPr="00E75B40">
                              <w:rPr>
                                <w:sz w:val="20"/>
                                <w:szCs w:val="20"/>
                              </w:rPr>
                              <w:t xml:space="preserve">Humánpolitikai </w:t>
                            </w:r>
                            <w:r>
                              <w:rPr>
                                <w:sz w:val="20"/>
                                <w:szCs w:val="20"/>
                              </w:rPr>
                              <w:t>feladatok</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288" o:spid="_x0000_s1032" type="#_x0000_t202" style="position:absolute;margin-left:59pt;margin-top:435.85pt;width:128.3pt;height: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">
                <v:textbox>
                  <w:txbxContent>
                    <w:p w:rsidR="00E86297" w:rsidRPr="00E75B40" w:rsidRDefault="00E86297" w:rsidP="004E1005">
                      <w:pPr>
                        <w:jc w:val="center"/>
                        <w:rPr>
                          <w:sz w:val="20"/>
                          <w:szCs w:val="20"/>
                        </w:rPr>
                      </w:pPr>
                      <w:r w:rsidRPr="00E75B40">
                        <w:rPr>
                          <w:sz w:val="20"/>
                          <w:szCs w:val="20"/>
                        </w:rPr>
                        <w:t xml:space="preserve">Humánpolitikai </w:t>
                      </w:r>
                      <w:r>
                        <w:rPr>
                          <w:sz w:val="20"/>
                          <w:szCs w:val="20"/>
                        </w:rPr>
                        <w:t>feladatok</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4624" behindDoc="0" locked="0" layoutInCell="1" allowOverlap="1" wp14:anchorId="5827D6C5" wp14:editId="0B672AAC">
                <wp:simplePos x="0" y="0"/>
                <wp:positionH relativeFrom="column">
                  <wp:posOffset>749935</wp:posOffset>
                </wp:positionH>
                <wp:positionV relativeFrom="paragraph">
                  <wp:posOffset>5144770</wp:posOffset>
                </wp:positionV>
                <wp:extent cx="1629410" cy="285750"/>
                <wp:effectExtent l="0" t="0" r="27940" b="19050"/>
                <wp:wrapNone/>
                <wp:docPr id="19" name="Szövegdoboz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Vagyongazdálkodás</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9" o:spid="_x0000_s1033" type="#_x0000_t202" style="position:absolute;margin-left:59.05pt;margin-top:405.1pt;width:128.3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">
                <v:textbox>
                  <w:txbxContent>
                    <w:p w:rsidR="00E86297" w:rsidRDefault="00E86297" w:rsidP="004E1005">
                      <w:pPr>
                        <w:jc w:val="center"/>
                      </w:pPr>
                      <w:r>
                        <w:t>Vagyongazdálkodás</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3600" behindDoc="0" locked="0" layoutInCell="1" allowOverlap="1" wp14:anchorId="0FDCB991" wp14:editId="21C7A22E">
                <wp:simplePos x="0" y="0"/>
                <wp:positionH relativeFrom="column">
                  <wp:posOffset>768350</wp:posOffset>
                </wp:positionH>
                <wp:positionV relativeFrom="paragraph">
                  <wp:posOffset>4732020</wp:posOffset>
                </wp:positionV>
                <wp:extent cx="1629410" cy="285750"/>
                <wp:effectExtent l="0" t="0" r="27940" b="19050"/>
                <wp:wrapNone/>
                <wp:docPr id="17" name="Szövegdoboz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Titkárság</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7" o:spid="_x0000_s1034" type="#_x0000_t202" style="position:absolute;margin-left:60.5pt;margin-top:372.6pt;width:128.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">
                <v:textbox>
                  <w:txbxContent>
                    <w:p w:rsidR="00E86297" w:rsidRDefault="00E86297" w:rsidP="004E1005">
                      <w:pPr>
                        <w:jc w:val="center"/>
                      </w:pPr>
                      <w:r>
                        <w:t>Titkárság</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2576" behindDoc="0" locked="0" layoutInCell="1" allowOverlap="1" wp14:anchorId="02A58286" wp14:editId="228D10EB">
                <wp:simplePos x="0" y="0"/>
                <wp:positionH relativeFrom="column">
                  <wp:posOffset>763270</wp:posOffset>
                </wp:positionH>
                <wp:positionV relativeFrom="paragraph">
                  <wp:posOffset>4323080</wp:posOffset>
                </wp:positionV>
                <wp:extent cx="1629410" cy="285750"/>
                <wp:effectExtent l="0" t="0" r="27940" b="19050"/>
                <wp:wrapNone/>
                <wp:docPr id="16" name="Szövegdoboz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Intézmény-koordináció</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6" o:spid="_x0000_s1035" type="#_x0000_t202" style="position:absolute;margin-left:60.1pt;margin-top:340.4pt;width:128.3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">
                <v:textbox>
                  <w:txbxContent>
                    <w:p w:rsidR="00E86297" w:rsidRDefault="00E86297" w:rsidP="004E1005">
                      <w:pPr>
                        <w:jc w:val="center"/>
                      </w:pPr>
                      <w:r>
                        <w:t>Intézmény-koordináció</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1552" behindDoc="0" locked="0" layoutInCell="1" allowOverlap="1" wp14:anchorId="18CED0BB" wp14:editId="512A59BE">
                <wp:simplePos x="0" y="0"/>
                <wp:positionH relativeFrom="column">
                  <wp:posOffset>760730</wp:posOffset>
                </wp:positionH>
                <wp:positionV relativeFrom="paragraph">
                  <wp:posOffset>3908425</wp:posOffset>
                </wp:positionV>
                <wp:extent cx="1629410" cy="285750"/>
                <wp:effectExtent l="0" t="0" r="27940" b="19050"/>
                <wp:wrapNone/>
                <wp:docPr id="15" name="Szövegdoboz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Informatika</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5" o:spid="_x0000_s1036" type="#_x0000_t202" style="position:absolute;margin-left:59.9pt;margin-top:307.75pt;width:128.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">
                <v:textbox>
                  <w:txbxContent>
                    <w:p w:rsidR="00E86297" w:rsidRDefault="00E86297" w:rsidP="004E1005">
                      <w:pPr>
                        <w:jc w:val="center"/>
                      </w:pPr>
                      <w:r>
                        <w:t>Informatika</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0528" behindDoc="0" locked="0" layoutInCell="1" allowOverlap="1" wp14:anchorId="60C1B69F" wp14:editId="0287E17C">
                <wp:simplePos x="0" y="0"/>
                <wp:positionH relativeFrom="column">
                  <wp:posOffset>762000</wp:posOffset>
                </wp:positionH>
                <wp:positionV relativeFrom="paragraph">
                  <wp:posOffset>3503930</wp:posOffset>
                </wp:positionV>
                <wp:extent cx="1629410" cy="285750"/>
                <wp:effectExtent l="0" t="0" r="27940" b="19050"/>
                <wp:wrapNone/>
                <wp:docPr id="14" name="Szövegdoboz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Iktatás</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4" o:spid="_x0000_s1037" type="#_x0000_t202" style="position:absolute;margin-left:60pt;margin-top:275.9pt;width:128.3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">
                <v:textbox>
                  <w:txbxContent>
                    <w:p w:rsidR="00E86297" w:rsidRDefault="00E86297" w:rsidP="004E1005">
                      <w:pPr>
                        <w:jc w:val="center"/>
                      </w:pPr>
                      <w:r>
                        <w:t>Iktatás</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9504" behindDoc="0" locked="0" layoutInCell="1" allowOverlap="1" wp14:anchorId="31E1FEDB" wp14:editId="45FAE2DD">
                <wp:simplePos x="0" y="0"/>
                <wp:positionH relativeFrom="column">
                  <wp:posOffset>771525</wp:posOffset>
                </wp:positionH>
                <wp:positionV relativeFrom="paragraph">
                  <wp:posOffset>3098165</wp:posOffset>
                </wp:positionV>
                <wp:extent cx="1629410" cy="285750"/>
                <wp:effectExtent l="0" t="0" r="27940" b="19050"/>
                <wp:wrapNone/>
                <wp:docPr id="13" name="Szövegdoboz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noFill/>
                        <a:ln w="9525">
                          <a:solidFill>
                            <a:srgbClr val="000000"/>
                          </a:solidFill>
                          <a:miter lim="800000"/>
                          <a:headEnd/>
                          <a:tailEnd/>
                        </a:ln>
                      </wps:spPr>
                      <wps:txbx>
                        <w:txbxContent>
                          <w:p w:rsidR="00E86297" w:rsidRDefault="00E86297" w:rsidP="004E1005">
                            <w:r w:rsidRPr="00094F9D">
                              <w:rPr>
                                <w:sz w:val="22"/>
                                <w:szCs w:val="22"/>
                              </w:rPr>
                              <w:t>Törvényességi</w:t>
                            </w:r>
                            <w:r>
                              <w:t xml:space="preserve"> feladatok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13" o:spid="_x0000_s1038" type="#_x0000_t202" style="position:absolute;margin-left:60.75pt;margin-top:243.95pt;width:128.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" filled="f">
                <v:textbox>
                  <w:txbxContent>
                    <w:p w:rsidR="00E86297" w:rsidRDefault="00E86297" w:rsidP="004E1005">
                      <w:r w:rsidRPr="00094F9D">
                        <w:rPr>
                          <w:sz w:val="22"/>
                          <w:szCs w:val="22"/>
                        </w:rPr>
                        <w:t>Törvényességi</w:t>
                      </w:r>
                      <w:r>
                        <w:t xml:space="preserve"> feladatok</w:t>
                      </w:r>
                    </w:p>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9200" behindDoc="0" locked="0" layoutInCell="1" allowOverlap="1" wp14:anchorId="44DE17D2" wp14:editId="17449D79">
                <wp:simplePos x="0" y="0"/>
                <wp:positionH relativeFrom="column">
                  <wp:posOffset>4699635</wp:posOffset>
                </wp:positionH>
                <wp:positionV relativeFrom="paragraph">
                  <wp:posOffset>2322195</wp:posOffset>
                </wp:positionV>
                <wp:extent cx="13970" cy="2466975"/>
                <wp:effectExtent l="0" t="0" r="24130" b="28575"/>
                <wp:wrapNone/>
                <wp:docPr id="308" name="Egyenes összekötő 308"/>
                <wp:cNvGraphicFramePr/>
                <a:graphic xmlns:a="http://schemas.openxmlformats.org/drawingml/2006/main">
                  <a:graphicData uri="http://schemas.microsoft.com/office/word/2010/wordprocessingShape">
                    <wps:wsp>
                      <wps:cNvCnPr/>
                      <wps:spPr>
                        <a:xfrm>
                          <a:off x="0" y="0"/>
                          <a:ext cx="13970" cy="24669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08"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0.05pt,182.85pt" to="371.15pt,3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20704" behindDoc="0" locked="0" layoutInCell="1" allowOverlap="1" wp14:anchorId="3E59D7B1" wp14:editId="17B465A3">
                <wp:simplePos x="0" y="0"/>
                <wp:positionH relativeFrom="column">
                  <wp:posOffset>4566920</wp:posOffset>
                </wp:positionH>
                <wp:positionV relativeFrom="paragraph">
                  <wp:posOffset>4790440</wp:posOffset>
                </wp:positionV>
                <wp:extent cx="147320" cy="0"/>
                <wp:effectExtent l="0" t="0" r="24130" b="19050"/>
                <wp:wrapNone/>
                <wp:docPr id="18" name="Egyenes összekötő 18"/>
                <wp:cNvGraphicFramePr/>
                <a:graphic xmlns:a="http://schemas.openxmlformats.org/drawingml/2006/main">
                  <a:graphicData uri="http://schemas.microsoft.com/office/word/2010/wordprocessingShape">
                    <wps:wsp>
                      <wps:cNvCnPr/>
                      <wps:spPr>
                        <a:xfrm flipH="1">
                          <a:off x="0" y="0"/>
                          <a:ext cx="14732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18" o:spid="_x0000_s1026" style="position:absolute;flip:x;z-index:251720704;visibility:visible;mso-wrap-style:square;mso-wrap-distance-left:9pt;mso-wrap-distance-top:0;mso-wrap-distance-right:9pt;mso-wrap-distance-bottom:0;mso-position-horizontal:absolute;mso-position-horizontal-relative:text;mso-position-vertical:absolute;mso-position-vertical-relative:text" from="359.6pt,377.2pt" to="371.2pt,3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7392" behindDoc="0" locked="0" layoutInCell="1" allowOverlap="1" wp14:anchorId="7EABEADD" wp14:editId="245E1985">
                <wp:simplePos x="0" y="0"/>
                <wp:positionH relativeFrom="column">
                  <wp:posOffset>4561840</wp:posOffset>
                </wp:positionH>
                <wp:positionV relativeFrom="paragraph">
                  <wp:posOffset>4371340</wp:posOffset>
                </wp:positionV>
                <wp:extent cx="147320" cy="0"/>
                <wp:effectExtent l="0" t="0" r="24130" b="19050"/>
                <wp:wrapNone/>
                <wp:docPr id="316" name="Egyenes összekötő 316"/>
                <wp:cNvGraphicFramePr/>
                <a:graphic xmlns:a="http://schemas.openxmlformats.org/drawingml/2006/main">
                  <a:graphicData uri="http://schemas.microsoft.com/office/word/2010/wordprocessingShape">
                    <wps:wsp>
                      <wps:cNvCnPr/>
                      <wps:spPr>
                        <a:xfrm flipH="1">
                          <a:off x="0" y="0"/>
                          <a:ext cx="14732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16" o:spid="_x0000_s1026" style="position:absolute;flip:x;z-index:251707392;visibility:visible;mso-wrap-style:square;mso-wrap-distance-left:9pt;mso-wrap-distance-top:0;mso-wrap-distance-right:9pt;mso-wrap-distance-bottom:0;mso-position-horizontal:absolute;mso-position-horizontal-relative:text;mso-position-vertical:absolute;mso-position-vertical-relative:text" from="359.2pt,344.2pt" to="370.8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6368" behindDoc="0" locked="0" layoutInCell="1" allowOverlap="1" wp14:anchorId="4905D942" wp14:editId="006C9FEF">
                <wp:simplePos x="0" y="0"/>
                <wp:positionH relativeFrom="column">
                  <wp:posOffset>4552315</wp:posOffset>
                </wp:positionH>
                <wp:positionV relativeFrom="paragraph">
                  <wp:posOffset>3933190</wp:posOffset>
                </wp:positionV>
                <wp:extent cx="147320" cy="0"/>
                <wp:effectExtent l="0" t="0" r="24130" b="19050"/>
                <wp:wrapNone/>
                <wp:docPr id="315" name="Egyenes összekötő 315"/>
                <wp:cNvGraphicFramePr/>
                <a:graphic xmlns:a="http://schemas.openxmlformats.org/drawingml/2006/main">
                  <a:graphicData uri="http://schemas.microsoft.com/office/word/2010/wordprocessingShape">
                    <wps:wsp>
                      <wps:cNvCnPr/>
                      <wps:spPr>
                        <a:xfrm flipH="1">
                          <a:off x="0" y="0"/>
                          <a:ext cx="147320" cy="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Egyenes összekötő 315" o:spid="_x0000_s1026" style="position:absolute;flip:x;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8.45pt,309.7pt" to="370.05pt,3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5344" behindDoc="0" locked="0" layoutInCell="1" allowOverlap="1" wp14:anchorId="624036F7" wp14:editId="548982D6">
                <wp:simplePos x="0" y="0"/>
                <wp:positionH relativeFrom="column">
                  <wp:posOffset>4561840</wp:posOffset>
                </wp:positionH>
                <wp:positionV relativeFrom="paragraph">
                  <wp:posOffset>3504565</wp:posOffset>
                </wp:positionV>
                <wp:extent cx="133350" cy="0"/>
                <wp:effectExtent l="0" t="0" r="19050" b="19050"/>
                <wp:wrapNone/>
                <wp:docPr id="314" name="Egyenes összekötő 314"/>
                <wp:cNvGraphicFramePr/>
                <a:graphic xmlns:a="http://schemas.openxmlformats.org/drawingml/2006/main">
                  <a:graphicData uri="http://schemas.microsoft.com/office/word/2010/wordprocessingShape">
                    <wps:wsp>
                      <wps:cNvCnPr/>
                      <wps:spPr>
                        <a:xfrm flipH="1">
                          <a:off x="0" y="0"/>
                          <a:ext cx="13335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14" o:spid="_x0000_s1026" style="position:absolute;flip:x;z-index:251705344;visibility:visible;mso-wrap-style:square;mso-wrap-distance-left:9pt;mso-wrap-distance-top:0;mso-wrap-distance-right:9pt;mso-wrap-distance-bottom:0;mso-position-horizontal:absolute;mso-position-horizontal-relative:text;mso-position-vertical:absolute;mso-position-vertical-relative:text" from="359.2pt,275.95pt" to="369.7pt,2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4320" behindDoc="0" locked="0" layoutInCell="1" allowOverlap="1" wp14:anchorId="3A6D40A2" wp14:editId="0C55481E">
                <wp:simplePos x="0" y="0"/>
                <wp:positionH relativeFrom="column">
                  <wp:posOffset>4557395</wp:posOffset>
                </wp:positionH>
                <wp:positionV relativeFrom="paragraph">
                  <wp:posOffset>3075940</wp:posOffset>
                </wp:positionV>
                <wp:extent cx="137795" cy="0"/>
                <wp:effectExtent l="0" t="0" r="14605" b="19050"/>
                <wp:wrapNone/>
                <wp:docPr id="313" name="Egyenes összekötő 313"/>
                <wp:cNvGraphicFramePr/>
                <a:graphic xmlns:a="http://schemas.openxmlformats.org/drawingml/2006/main">
                  <a:graphicData uri="http://schemas.microsoft.com/office/word/2010/wordprocessingShape">
                    <wps:wsp>
                      <wps:cNvCnPr/>
                      <wps:spPr>
                        <a:xfrm flipH="1">
                          <a:off x="0" y="0"/>
                          <a:ext cx="13779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13" o:spid="_x0000_s1026" style="position:absolute;flip:x;z-index:251704320;visibility:visible;mso-wrap-style:square;mso-wrap-distance-left:9pt;mso-wrap-distance-top:0;mso-wrap-distance-right:9pt;mso-wrap-distance-bottom:0;mso-position-horizontal:absolute;mso-position-horizontal-relative:text;mso-position-vertical:absolute;mso-position-vertical-relative:text" from="358.85pt,242.2pt" to="369.7pt,2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9680" behindDoc="0" locked="0" layoutInCell="1" allowOverlap="1" wp14:anchorId="3EBC6264" wp14:editId="5C1778B5">
                <wp:simplePos x="0" y="0"/>
                <wp:positionH relativeFrom="column">
                  <wp:posOffset>2810510</wp:posOffset>
                </wp:positionH>
                <wp:positionV relativeFrom="paragraph">
                  <wp:posOffset>4647565</wp:posOffset>
                </wp:positionV>
                <wp:extent cx="1748155" cy="285750"/>
                <wp:effectExtent l="0" t="0" r="23495" b="19050"/>
                <wp:wrapNone/>
                <wp:docPr id="1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Birtokvédelmi ügyek</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21.3pt;margin-top:365.95pt;width:137.65pt;height: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">
                <v:textbox>
                  <w:txbxContent>
                    <w:p w:rsidR="00E86297" w:rsidRDefault="00E86297" w:rsidP="004E1005">
                      <w:pPr>
                        <w:jc w:val="center"/>
                      </w:pPr>
                      <w:r>
                        <w:t>Birtokvédelmi ügyek</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9744" behindDoc="0" locked="0" layoutInCell="1" allowOverlap="1" wp14:anchorId="0B7EA48E" wp14:editId="147B852D">
                <wp:simplePos x="0" y="0"/>
                <wp:positionH relativeFrom="column">
                  <wp:posOffset>2811145</wp:posOffset>
                </wp:positionH>
                <wp:positionV relativeFrom="paragraph">
                  <wp:posOffset>4237990</wp:posOffset>
                </wp:positionV>
                <wp:extent cx="1748155" cy="285750"/>
                <wp:effectExtent l="0" t="0" r="23495" b="19050"/>
                <wp:wrapNone/>
                <wp:docPr id="25"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Hagyaték, anyakönyv</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21.35pt;margin-top:333.7pt;width:137.65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">
                <v:textbox>
                  <w:txbxContent>
                    <w:p w:rsidR="00E86297" w:rsidRDefault="00E86297" w:rsidP="004E1005">
                      <w:pPr>
                        <w:jc w:val="center"/>
                      </w:pPr>
                      <w:r>
                        <w:t>Hagyaték, anyakönyv</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8720" behindDoc="0" locked="0" layoutInCell="1" allowOverlap="1" wp14:anchorId="61B0BB8E" wp14:editId="541816DE">
                <wp:simplePos x="0" y="0"/>
                <wp:positionH relativeFrom="column">
                  <wp:posOffset>2816225</wp:posOffset>
                </wp:positionH>
                <wp:positionV relativeFrom="paragraph">
                  <wp:posOffset>3786505</wp:posOffset>
                </wp:positionV>
                <wp:extent cx="1748155" cy="285750"/>
                <wp:effectExtent l="0" t="0" r="23495" b="19050"/>
                <wp:wrapNone/>
                <wp:docPr id="24"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Szociális ügyek</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21.75pt;margin-top:298.15pt;width:137.6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">
                <v:textbox>
                  <w:txbxContent>
                    <w:p w:rsidR="00E86297" w:rsidRDefault="00E86297" w:rsidP="004E1005">
                      <w:pPr>
                        <w:jc w:val="center"/>
                      </w:pPr>
                      <w:r>
                        <w:t>Szociális ügyek</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7696" behindDoc="0" locked="0" layoutInCell="1" allowOverlap="1" wp14:anchorId="3B322C26" wp14:editId="0ED47E0E">
                <wp:simplePos x="0" y="0"/>
                <wp:positionH relativeFrom="column">
                  <wp:posOffset>2800350</wp:posOffset>
                </wp:positionH>
                <wp:positionV relativeFrom="paragraph">
                  <wp:posOffset>3360420</wp:posOffset>
                </wp:positionV>
                <wp:extent cx="1748155" cy="285750"/>
                <wp:effectExtent l="0" t="0" r="23495" b="19050"/>
                <wp:wrapNone/>
                <wp:docPr id="2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Jegyzői gyámügy</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220.5pt;margin-top:264.6pt;width:137.65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">
                <v:textbox>
                  <w:txbxContent>
                    <w:p w:rsidR="00E86297" w:rsidRDefault="00E86297" w:rsidP="004E1005">
                      <w:pPr>
                        <w:jc w:val="center"/>
                      </w:pPr>
                      <w:r>
                        <w:t>Jegyzői gyámügy</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6672" behindDoc="0" locked="0" layoutInCell="1" allowOverlap="1" wp14:anchorId="08F4A72C" wp14:editId="2CBDEC6C">
                <wp:simplePos x="0" y="0"/>
                <wp:positionH relativeFrom="column">
                  <wp:posOffset>2800985</wp:posOffset>
                </wp:positionH>
                <wp:positionV relativeFrom="paragraph">
                  <wp:posOffset>2929255</wp:posOffset>
                </wp:positionV>
                <wp:extent cx="1748155" cy="285750"/>
                <wp:effectExtent l="0" t="0" r="23495" b="19050"/>
                <wp:wrapNone/>
                <wp:docPr id="2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15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Általános igazgatási ügyek</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220.55pt;margin-top:230.65pt;width:137.6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">
                <v:textbox>
                  <w:txbxContent>
                    <w:p w:rsidR="00E86297" w:rsidRDefault="00E86297" w:rsidP="004E1005">
                      <w:pPr>
                        <w:jc w:val="center"/>
                      </w:pPr>
                      <w:r>
                        <w:t>Általános igazgatási ügyek</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3840" behindDoc="0" locked="0" layoutInCell="1" allowOverlap="1" wp14:anchorId="0D23AFDF" wp14:editId="2D1EC02D">
                <wp:simplePos x="0" y="0"/>
                <wp:positionH relativeFrom="column">
                  <wp:posOffset>6638925</wp:posOffset>
                </wp:positionH>
                <wp:positionV relativeFrom="paragraph">
                  <wp:posOffset>4133215</wp:posOffset>
                </wp:positionV>
                <wp:extent cx="1613535" cy="285750"/>
                <wp:effectExtent l="0" t="0" r="24765" b="19050"/>
                <wp:wrapNone/>
                <wp:docPr id="29"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Közterület-felügyelet</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522.75pt;margin-top:325.45pt;width:127.05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">
                <v:textbox>
                  <w:txbxContent>
                    <w:p w:rsidR="00E86297" w:rsidRDefault="00E86297" w:rsidP="004E1005">
                      <w:pPr>
                        <w:jc w:val="center"/>
                      </w:pPr>
                      <w:r>
                        <w:t>Közterület-felügyelet</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5584" behindDoc="0" locked="0" layoutInCell="1" allowOverlap="1" wp14:anchorId="0FBF40BD" wp14:editId="37234397">
                <wp:simplePos x="0" y="0"/>
                <wp:positionH relativeFrom="column">
                  <wp:posOffset>8981440</wp:posOffset>
                </wp:positionH>
                <wp:positionV relativeFrom="paragraph">
                  <wp:posOffset>3799840</wp:posOffset>
                </wp:positionV>
                <wp:extent cx="0" cy="323850"/>
                <wp:effectExtent l="0" t="0" r="19050" b="19050"/>
                <wp:wrapNone/>
                <wp:docPr id="329" name="Egyenes összekötő 329"/>
                <wp:cNvGraphicFramePr/>
                <a:graphic xmlns:a="http://schemas.openxmlformats.org/drawingml/2006/main">
                  <a:graphicData uri="http://schemas.microsoft.com/office/word/2010/wordprocessingShape">
                    <wps:wsp>
                      <wps:cNvCnPr/>
                      <wps:spPr>
                        <a:xfrm flipV="1">
                          <a:off x="0" y="0"/>
                          <a:ext cx="0" cy="3238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29"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7.2pt,299.2pt" to="707.2pt,3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6608" behindDoc="0" locked="0" layoutInCell="1" allowOverlap="1" wp14:anchorId="5EE4C2C8" wp14:editId="09116513">
                <wp:simplePos x="0" y="0"/>
                <wp:positionH relativeFrom="column">
                  <wp:posOffset>7447915</wp:posOffset>
                </wp:positionH>
                <wp:positionV relativeFrom="paragraph">
                  <wp:posOffset>3799840</wp:posOffset>
                </wp:positionV>
                <wp:extent cx="0" cy="323850"/>
                <wp:effectExtent l="0" t="0" r="19050" b="19050"/>
                <wp:wrapNone/>
                <wp:docPr id="330" name="Egyenes összekötő 330"/>
                <wp:cNvGraphicFramePr/>
                <a:graphic xmlns:a="http://schemas.openxmlformats.org/drawingml/2006/main">
                  <a:graphicData uri="http://schemas.microsoft.com/office/word/2010/wordprocessingShape">
                    <wps:wsp>
                      <wps:cNvCnPr/>
                      <wps:spPr>
                        <a:xfrm flipV="1">
                          <a:off x="0" y="0"/>
                          <a:ext cx="0" cy="3238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30"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6.45pt,299.2pt" to="586.45pt,3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7632" behindDoc="0" locked="0" layoutInCell="1" allowOverlap="1" wp14:anchorId="7B5F4B63" wp14:editId="11DC0BBB">
                <wp:simplePos x="0" y="0"/>
                <wp:positionH relativeFrom="column">
                  <wp:posOffset>7447915</wp:posOffset>
                </wp:positionH>
                <wp:positionV relativeFrom="paragraph">
                  <wp:posOffset>3790315</wp:posOffset>
                </wp:positionV>
                <wp:extent cx="1533525" cy="0"/>
                <wp:effectExtent l="0" t="0" r="9525" b="19050"/>
                <wp:wrapNone/>
                <wp:docPr id="331" name="Egyenes összekötő 331"/>
                <wp:cNvGraphicFramePr/>
                <a:graphic xmlns:a="http://schemas.openxmlformats.org/drawingml/2006/main">
                  <a:graphicData uri="http://schemas.microsoft.com/office/word/2010/wordprocessingShape">
                    <wps:wsp>
                      <wps:cNvCnPr/>
                      <wps:spPr>
                        <a:xfrm flipH="1">
                          <a:off x="0" y="0"/>
                          <a:ext cx="153352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31" o:spid="_x0000_s1026" style="position:absolute;flip:x;z-index:251717632;visibility:visible;mso-wrap-style:square;mso-wrap-distance-left:9pt;mso-wrap-distance-top:0;mso-wrap-distance-right:9pt;mso-wrap-distance-bottom:0;mso-position-horizontal:absolute;mso-position-horizontal-relative:text;mso-position-vertical:absolute;mso-position-vertical-relative:text" from="586.45pt,298.45pt" to="707.2pt,29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1792" behindDoc="0" locked="0" layoutInCell="1" allowOverlap="1" wp14:anchorId="41BAB4AA" wp14:editId="32B1AC49">
                <wp:simplePos x="0" y="0"/>
                <wp:positionH relativeFrom="column">
                  <wp:posOffset>6069330</wp:posOffset>
                </wp:positionH>
                <wp:positionV relativeFrom="paragraph">
                  <wp:posOffset>3400425</wp:posOffset>
                </wp:positionV>
                <wp:extent cx="1613535" cy="285750"/>
                <wp:effectExtent l="0" t="0" r="24765" b="19050"/>
                <wp:wrapNone/>
                <wp:docPr id="2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Pénzügyi csoport</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477.9pt;margin-top:267.75pt;width:127.05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">
                <v:textbox>
                  <w:txbxContent>
                    <w:p w:rsidR="00E86297" w:rsidRDefault="00E86297" w:rsidP="004E1005">
                      <w:pPr>
                        <w:jc w:val="center"/>
                      </w:pPr>
                      <w:r>
                        <w:t>Pénzügyi csoport</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9440" behindDoc="0" locked="0" layoutInCell="1" allowOverlap="1" wp14:anchorId="652B2DC8" wp14:editId="44883383">
                <wp:simplePos x="0" y="0"/>
                <wp:positionH relativeFrom="column">
                  <wp:posOffset>8819515</wp:posOffset>
                </wp:positionH>
                <wp:positionV relativeFrom="paragraph">
                  <wp:posOffset>2332355</wp:posOffset>
                </wp:positionV>
                <wp:extent cx="0" cy="1457325"/>
                <wp:effectExtent l="0" t="0" r="19050" b="9525"/>
                <wp:wrapNone/>
                <wp:docPr id="323" name="Egyenes összekötő 323"/>
                <wp:cNvGraphicFramePr/>
                <a:graphic xmlns:a="http://schemas.openxmlformats.org/drawingml/2006/main">
                  <a:graphicData uri="http://schemas.microsoft.com/office/word/2010/wordprocessingShape">
                    <wps:wsp>
                      <wps:cNvCnPr/>
                      <wps:spPr>
                        <a:xfrm>
                          <a:off x="0" y="0"/>
                          <a:ext cx="0" cy="14573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23"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694.45pt,183.65pt" to="694.45pt,2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4560" behindDoc="0" locked="0" layoutInCell="1" allowOverlap="1" wp14:anchorId="382D0AF9" wp14:editId="330AB8E4">
                <wp:simplePos x="0" y="0"/>
                <wp:positionH relativeFrom="column">
                  <wp:posOffset>7909560</wp:posOffset>
                </wp:positionH>
                <wp:positionV relativeFrom="paragraph">
                  <wp:posOffset>2788920</wp:posOffset>
                </wp:positionV>
                <wp:extent cx="0" cy="123825"/>
                <wp:effectExtent l="0" t="0" r="19050" b="9525"/>
                <wp:wrapNone/>
                <wp:docPr id="328" name="Egyenes összekötő 328"/>
                <wp:cNvGraphicFramePr/>
                <a:graphic xmlns:a="http://schemas.openxmlformats.org/drawingml/2006/main">
                  <a:graphicData uri="http://schemas.microsoft.com/office/word/2010/wordprocessingShape">
                    <wps:wsp>
                      <wps:cNvCnPr/>
                      <wps:spPr>
                        <a:xfrm>
                          <a:off x="0" y="0"/>
                          <a:ext cx="0" cy="12382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Egyenes összekötő 328" o:spid="_x0000_s1026" style="position:absolute;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22.8pt,219.6pt" to="622.8pt,2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3536" behindDoc="0" locked="0" layoutInCell="1" allowOverlap="1" wp14:anchorId="3D63D2C7" wp14:editId="3999EEDD">
                <wp:simplePos x="0" y="0"/>
                <wp:positionH relativeFrom="column">
                  <wp:posOffset>6876415</wp:posOffset>
                </wp:positionH>
                <wp:positionV relativeFrom="paragraph">
                  <wp:posOffset>2790190</wp:posOffset>
                </wp:positionV>
                <wp:extent cx="1028700" cy="0"/>
                <wp:effectExtent l="0" t="0" r="19050" b="19050"/>
                <wp:wrapNone/>
                <wp:docPr id="327" name="Egyenes összekötő 327"/>
                <wp:cNvGraphicFramePr/>
                <a:graphic xmlns:a="http://schemas.openxmlformats.org/drawingml/2006/main">
                  <a:graphicData uri="http://schemas.microsoft.com/office/word/2010/wordprocessingShape">
                    <wps:wsp>
                      <wps:cNvCnPr/>
                      <wps:spPr>
                        <a:xfrm>
                          <a:off x="0" y="0"/>
                          <a:ext cx="102870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27"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541.45pt,219.7pt" to="622.45pt,2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0768" behindDoc="0" locked="0" layoutInCell="1" allowOverlap="1" wp14:anchorId="616D7491" wp14:editId="3F1DC82D">
                <wp:simplePos x="0" y="0"/>
                <wp:positionH relativeFrom="column">
                  <wp:posOffset>5151755</wp:posOffset>
                </wp:positionH>
                <wp:positionV relativeFrom="paragraph">
                  <wp:posOffset>2913380</wp:posOffset>
                </wp:positionV>
                <wp:extent cx="1613535" cy="285750"/>
                <wp:effectExtent l="0" t="0" r="24765" b="19050"/>
                <wp:wrapNone/>
                <wp:docPr id="2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Adó csoport</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405.65pt;margin-top:229.4pt;width:127.05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">
                <v:textbox>
                  <w:txbxContent>
                    <w:p w:rsidR="00E86297" w:rsidRDefault="00E86297" w:rsidP="004E1005">
                      <w:pPr>
                        <w:jc w:val="center"/>
                      </w:pPr>
                      <w:r>
                        <w:t>Adó csoport</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2816" behindDoc="0" locked="0" layoutInCell="1" allowOverlap="1" wp14:anchorId="74953698" wp14:editId="1B5C53AA">
                <wp:simplePos x="0" y="0"/>
                <wp:positionH relativeFrom="column">
                  <wp:posOffset>7028180</wp:posOffset>
                </wp:positionH>
                <wp:positionV relativeFrom="paragraph">
                  <wp:posOffset>2922905</wp:posOffset>
                </wp:positionV>
                <wp:extent cx="1613535" cy="285750"/>
                <wp:effectExtent l="0" t="0" r="24765" b="19050"/>
                <wp:wrapNone/>
                <wp:docPr id="28"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Számviteli csoport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553.4pt;margin-top:230.15pt;width:127.05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">
                <v:textbox>
                  <w:txbxContent>
                    <w:p w:rsidR="00E86297" w:rsidRDefault="00E86297" w:rsidP="004E1005">
                      <w:pPr>
                        <w:jc w:val="center"/>
                      </w:pPr>
                      <w:r>
                        <w:t>Számviteli csoport</w:t>
                      </w:r>
                    </w:p>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2512" behindDoc="0" locked="0" layoutInCell="1" allowOverlap="1" wp14:anchorId="400270B5" wp14:editId="38AAA253">
                <wp:simplePos x="0" y="0"/>
                <wp:positionH relativeFrom="column">
                  <wp:posOffset>5942965</wp:posOffset>
                </wp:positionH>
                <wp:positionV relativeFrom="paragraph">
                  <wp:posOffset>2799715</wp:posOffset>
                </wp:positionV>
                <wp:extent cx="0" cy="104775"/>
                <wp:effectExtent l="0" t="0" r="19050" b="9525"/>
                <wp:wrapNone/>
                <wp:docPr id="326" name="Egyenes összekötő 326"/>
                <wp:cNvGraphicFramePr/>
                <a:graphic xmlns:a="http://schemas.openxmlformats.org/drawingml/2006/main">
                  <a:graphicData uri="http://schemas.microsoft.com/office/word/2010/wordprocessingShape">
                    <wps:wsp>
                      <wps:cNvCnPr/>
                      <wps:spPr>
                        <a:xfrm>
                          <a:off x="0" y="0"/>
                          <a:ext cx="0" cy="10477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26"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467.95pt,220.45pt" to="467.95pt,2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1488" behindDoc="0" locked="0" layoutInCell="1" allowOverlap="1" wp14:anchorId="05222A70" wp14:editId="0AC2CDD4">
                <wp:simplePos x="0" y="0"/>
                <wp:positionH relativeFrom="column">
                  <wp:posOffset>5942965</wp:posOffset>
                </wp:positionH>
                <wp:positionV relativeFrom="paragraph">
                  <wp:posOffset>2790190</wp:posOffset>
                </wp:positionV>
                <wp:extent cx="939165" cy="0"/>
                <wp:effectExtent l="0" t="0" r="13335" b="19050"/>
                <wp:wrapNone/>
                <wp:docPr id="325" name="Egyenes összekötő 325"/>
                <wp:cNvGraphicFramePr/>
                <a:graphic xmlns:a="http://schemas.openxmlformats.org/drawingml/2006/main">
                  <a:graphicData uri="http://schemas.microsoft.com/office/word/2010/wordprocessingShape">
                    <wps:wsp>
                      <wps:cNvCnPr/>
                      <wps:spPr>
                        <a:xfrm flipH="1">
                          <a:off x="0" y="0"/>
                          <a:ext cx="93916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25" o:spid="_x0000_s1026" style="position:absolute;flip:x;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7.95pt,219.7pt" to="541.9pt,2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0464" behindDoc="0" locked="0" layoutInCell="1" allowOverlap="1" wp14:anchorId="6E5EE7E6" wp14:editId="49F35100">
                <wp:simplePos x="0" y="0"/>
                <wp:positionH relativeFrom="column">
                  <wp:posOffset>6866890</wp:posOffset>
                </wp:positionH>
                <wp:positionV relativeFrom="paragraph">
                  <wp:posOffset>2552065</wp:posOffset>
                </wp:positionV>
                <wp:extent cx="9525" cy="800100"/>
                <wp:effectExtent l="0" t="0" r="28575" b="19050"/>
                <wp:wrapNone/>
                <wp:docPr id="324" name="Egyenes összekötő 324"/>
                <wp:cNvGraphicFramePr/>
                <a:graphic xmlns:a="http://schemas.openxmlformats.org/drawingml/2006/main">
                  <a:graphicData uri="http://schemas.microsoft.com/office/word/2010/wordprocessingShape">
                    <wps:wsp>
                      <wps:cNvCnPr/>
                      <wps:spPr>
                        <a:xfrm flipH="1">
                          <a:off x="0" y="0"/>
                          <a:ext cx="9525" cy="8001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24"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0.7pt,200.95pt" to="541.45pt,2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7152" behindDoc="0" locked="0" layoutInCell="1" allowOverlap="1" wp14:anchorId="16773CF4" wp14:editId="776A08D8">
                <wp:simplePos x="0" y="0"/>
                <wp:positionH relativeFrom="column">
                  <wp:posOffset>6871335</wp:posOffset>
                </wp:positionH>
                <wp:positionV relativeFrom="paragraph">
                  <wp:posOffset>1874520</wp:posOffset>
                </wp:positionV>
                <wp:extent cx="0" cy="190500"/>
                <wp:effectExtent l="0" t="0" r="19050" b="19050"/>
                <wp:wrapNone/>
                <wp:docPr id="305" name="Egyenes összekötő 305"/>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0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1.05pt,147.6pt" to="541.05pt,1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0288" behindDoc="0" locked="0" layoutInCell="1" allowOverlap="1" wp14:anchorId="39E24D1E" wp14:editId="39B53B1C">
                <wp:simplePos x="0" y="0"/>
                <wp:positionH relativeFrom="column">
                  <wp:posOffset>6094095</wp:posOffset>
                </wp:positionH>
                <wp:positionV relativeFrom="paragraph">
                  <wp:posOffset>2058670</wp:posOffset>
                </wp:positionV>
                <wp:extent cx="1645920" cy="492760"/>
                <wp:effectExtent l="0" t="0" r="11430" b="2159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49276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Pénzügyi és Gazdálkodási Osztály</w:t>
                            </w:r>
                          </w:p>
                          <w:p w:rsidR="00E86297" w:rsidRDefault="00E86297" w:rsidP="004E1005">
                            <w:pPr>
                              <w:jc w:val="center"/>
                            </w:pP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479.85pt;margin-top:162.1pt;width:129.6pt;height:3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">
                <v:textbox>
                  <w:txbxContent>
                    <w:p w:rsidR="00E86297" w:rsidRDefault="00E86297" w:rsidP="004E1005">
                      <w:pPr>
                        <w:jc w:val="center"/>
                      </w:pPr>
                      <w:r>
                        <w:t>Pénzügyi és Gazdálkodási Osztály</w:t>
                      </w:r>
                    </w:p>
                    <w:p w:rsidR="00E86297" w:rsidRDefault="00E86297" w:rsidP="004E1005">
                      <w:pPr>
                        <w:jc w:val="center"/>
                      </w:pP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8176" behindDoc="0" locked="0" layoutInCell="1" allowOverlap="1" wp14:anchorId="78A97863" wp14:editId="187C584A">
                <wp:simplePos x="0" y="0"/>
                <wp:positionH relativeFrom="column">
                  <wp:posOffset>8819515</wp:posOffset>
                </wp:positionH>
                <wp:positionV relativeFrom="paragraph">
                  <wp:posOffset>1885315</wp:posOffset>
                </wp:positionV>
                <wp:extent cx="0" cy="161925"/>
                <wp:effectExtent l="0" t="0" r="19050" b="9525"/>
                <wp:wrapNone/>
                <wp:docPr id="306" name="Egyenes összekötő 306"/>
                <wp:cNvGraphicFramePr/>
                <a:graphic xmlns:a="http://schemas.openxmlformats.org/drawingml/2006/main">
                  <a:graphicData uri="http://schemas.microsoft.com/office/word/2010/wordprocessingShape">
                    <wps:wsp>
                      <wps:cNvCnPr/>
                      <wps:spPr>
                        <a:xfrm>
                          <a:off x="0" y="0"/>
                          <a:ext cx="0" cy="161925"/>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06"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694.45pt,148.45pt" to="694.45pt,1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1008" behindDoc="0" locked="0" layoutInCell="1" allowOverlap="1" wp14:anchorId="7553DF21" wp14:editId="2DA3E36F">
                <wp:simplePos x="0" y="0"/>
                <wp:positionH relativeFrom="column">
                  <wp:posOffset>4699635</wp:posOffset>
                </wp:positionH>
                <wp:positionV relativeFrom="paragraph">
                  <wp:posOffset>1198245</wp:posOffset>
                </wp:positionV>
                <wp:extent cx="0" cy="866775"/>
                <wp:effectExtent l="0" t="0" r="19050" b="9525"/>
                <wp:wrapNone/>
                <wp:docPr id="296" name="Egyenes összekötő 296"/>
                <wp:cNvGraphicFramePr/>
                <a:graphic xmlns:a="http://schemas.openxmlformats.org/drawingml/2006/main">
                  <a:graphicData uri="http://schemas.microsoft.com/office/word/2010/wordprocessingShape">
                    <wps:wsp>
                      <wps:cNvCnPr/>
                      <wps:spPr>
                        <a:xfrm>
                          <a:off x="0" y="0"/>
                          <a:ext cx="0" cy="866775"/>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Egyenes összekötő 296" o:spid="_x0000_s1026" style="position:absolute;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70.05pt,94.35pt" to="370.05pt,1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75648" behindDoc="0" locked="0" layoutInCell="1" allowOverlap="1" wp14:anchorId="0358E947" wp14:editId="04F9F501">
                <wp:simplePos x="0" y="0"/>
                <wp:positionH relativeFrom="column">
                  <wp:posOffset>908685</wp:posOffset>
                </wp:positionH>
                <wp:positionV relativeFrom="paragraph">
                  <wp:posOffset>2648585</wp:posOffset>
                </wp:positionV>
                <wp:extent cx="1257300" cy="285750"/>
                <wp:effectExtent l="0" t="0" r="19050" b="19050"/>
                <wp:wrapNone/>
                <wp:docPr id="2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Műszaki csoport</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71.55pt;margin-top:208.55pt;width:99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">
                <v:textbox>
                  <w:txbxContent>
                    <w:p w:rsidR="00E86297" w:rsidRDefault="00E86297" w:rsidP="004E1005">
                      <w:pPr>
                        <w:jc w:val="center"/>
                      </w:pPr>
                      <w:r>
                        <w:t>Műszaki csoport</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18656" behindDoc="0" locked="0" layoutInCell="1" allowOverlap="1" wp14:anchorId="0438E149" wp14:editId="152770A9">
                <wp:simplePos x="0" y="0"/>
                <wp:positionH relativeFrom="column">
                  <wp:posOffset>-472440</wp:posOffset>
                </wp:positionH>
                <wp:positionV relativeFrom="paragraph">
                  <wp:posOffset>2629535</wp:posOffset>
                </wp:positionV>
                <wp:extent cx="1257300" cy="285750"/>
                <wp:effectExtent l="0" t="0" r="19050" b="19050"/>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Pályázati csoport</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37.2pt;margin-top:207.05pt;width:99pt;height:2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">
                <v:textbox>
                  <w:txbxContent>
                    <w:p w:rsidR="00E86297" w:rsidRDefault="00E86297" w:rsidP="004E1005">
                      <w:pPr>
                        <w:jc w:val="center"/>
                      </w:pPr>
                      <w:r>
                        <w:t>Pályázati csoport</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2272" behindDoc="0" locked="0" layoutInCell="1" allowOverlap="1" wp14:anchorId="2519AD48" wp14:editId="65196B3C">
                <wp:simplePos x="0" y="0"/>
                <wp:positionH relativeFrom="column">
                  <wp:posOffset>1532890</wp:posOffset>
                </wp:positionH>
                <wp:positionV relativeFrom="paragraph">
                  <wp:posOffset>2542540</wp:posOffset>
                </wp:positionV>
                <wp:extent cx="0" cy="95250"/>
                <wp:effectExtent l="0" t="0" r="19050" b="19050"/>
                <wp:wrapNone/>
                <wp:docPr id="311" name="Egyenes összekötő 311"/>
                <wp:cNvGraphicFramePr/>
                <a:graphic xmlns:a="http://schemas.openxmlformats.org/drawingml/2006/main">
                  <a:graphicData uri="http://schemas.microsoft.com/office/word/2010/wordprocessingShape">
                    <wps:wsp>
                      <wps:cNvCnPr/>
                      <wps:spPr>
                        <a:xfrm>
                          <a:off x="0" y="0"/>
                          <a:ext cx="0" cy="952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1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20.7pt,200.2pt" to="120.7pt,20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3296" behindDoc="0" locked="0" layoutInCell="1" allowOverlap="1" wp14:anchorId="1B33D2F6" wp14:editId="2E30EC01">
                <wp:simplePos x="0" y="0"/>
                <wp:positionH relativeFrom="column">
                  <wp:posOffset>123190</wp:posOffset>
                </wp:positionH>
                <wp:positionV relativeFrom="paragraph">
                  <wp:posOffset>2540000</wp:posOffset>
                </wp:positionV>
                <wp:extent cx="0" cy="71755"/>
                <wp:effectExtent l="0" t="0" r="19050" b="23495"/>
                <wp:wrapNone/>
                <wp:docPr id="312" name="Egyenes összekötő 312"/>
                <wp:cNvGraphicFramePr/>
                <a:graphic xmlns:a="http://schemas.openxmlformats.org/drawingml/2006/main">
                  <a:graphicData uri="http://schemas.microsoft.com/office/word/2010/wordprocessingShape">
                    <wps:wsp>
                      <wps:cNvCnPr/>
                      <wps:spPr>
                        <a:xfrm>
                          <a:off x="0" y="0"/>
                          <a:ext cx="0" cy="7175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1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pt,200pt" to="9.7pt,20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1248" behindDoc="0" locked="0" layoutInCell="1" allowOverlap="1" wp14:anchorId="25DAA487" wp14:editId="4FE6916E">
                <wp:simplePos x="0" y="0"/>
                <wp:positionH relativeFrom="column">
                  <wp:posOffset>123190</wp:posOffset>
                </wp:positionH>
                <wp:positionV relativeFrom="paragraph">
                  <wp:posOffset>2530475</wp:posOffset>
                </wp:positionV>
                <wp:extent cx="1409700" cy="2540"/>
                <wp:effectExtent l="0" t="0" r="19050" b="35560"/>
                <wp:wrapNone/>
                <wp:docPr id="310" name="Egyenes összekötő 310"/>
                <wp:cNvGraphicFramePr/>
                <a:graphic xmlns:a="http://schemas.openxmlformats.org/drawingml/2006/main">
                  <a:graphicData uri="http://schemas.microsoft.com/office/word/2010/wordprocessingShape">
                    <wps:wsp>
                      <wps:cNvCnPr/>
                      <wps:spPr>
                        <a:xfrm flipH="1">
                          <a:off x="0" y="0"/>
                          <a:ext cx="1409700" cy="254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Egyenes összekötő 310" o:spid="_x0000_s1026" style="position:absolute;flip:x;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7pt,199.25pt" to="120.7pt,1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700224" behindDoc="0" locked="0" layoutInCell="1" allowOverlap="1" wp14:anchorId="5B660040" wp14:editId="7324888A">
                <wp:simplePos x="0" y="0"/>
                <wp:positionH relativeFrom="column">
                  <wp:posOffset>685165</wp:posOffset>
                </wp:positionH>
                <wp:positionV relativeFrom="paragraph">
                  <wp:posOffset>2338070</wp:posOffset>
                </wp:positionV>
                <wp:extent cx="0" cy="187960"/>
                <wp:effectExtent l="0" t="0" r="19050" b="21590"/>
                <wp:wrapNone/>
                <wp:docPr id="309" name="Egyenes összekötő 309"/>
                <wp:cNvGraphicFramePr/>
                <a:graphic xmlns:a="http://schemas.openxmlformats.org/drawingml/2006/main">
                  <a:graphicData uri="http://schemas.microsoft.com/office/word/2010/wordprocessingShape">
                    <wps:wsp>
                      <wps:cNvCnPr/>
                      <wps:spPr>
                        <a:xfrm>
                          <a:off x="0" y="0"/>
                          <a:ext cx="0" cy="18796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309"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53.95pt,184.1pt" to="53.95pt,1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5104" behindDoc="0" locked="0" layoutInCell="1" allowOverlap="1" wp14:anchorId="5B97088C" wp14:editId="4C2FCAC9">
                <wp:simplePos x="0" y="0"/>
                <wp:positionH relativeFrom="column">
                  <wp:posOffset>675640</wp:posOffset>
                </wp:positionH>
                <wp:positionV relativeFrom="paragraph">
                  <wp:posOffset>1875790</wp:posOffset>
                </wp:positionV>
                <wp:extent cx="0" cy="171450"/>
                <wp:effectExtent l="0" t="0" r="19050" b="19050"/>
                <wp:wrapNone/>
                <wp:docPr id="303" name="Egyenes összekötő 303"/>
                <wp:cNvGraphicFramePr/>
                <a:graphic xmlns:a="http://schemas.openxmlformats.org/drawingml/2006/main">
                  <a:graphicData uri="http://schemas.microsoft.com/office/word/2010/wordprocessingShape">
                    <wps:wsp>
                      <wps:cNvCnPr/>
                      <wps:spPr>
                        <a:xfrm>
                          <a:off x="0" y="0"/>
                          <a:ext cx="0" cy="17145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Egyenes összekötő 303" o:spid="_x0000_s1026" style="position:absolute;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2pt,147.7pt" to="53.2pt,1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4080" behindDoc="0" locked="0" layoutInCell="1" allowOverlap="1" wp14:anchorId="60835862" wp14:editId="29E29FDD">
                <wp:simplePos x="0" y="0"/>
                <wp:positionH relativeFrom="column">
                  <wp:posOffset>689610</wp:posOffset>
                </wp:positionH>
                <wp:positionV relativeFrom="paragraph">
                  <wp:posOffset>1877695</wp:posOffset>
                </wp:positionV>
                <wp:extent cx="8134350" cy="0"/>
                <wp:effectExtent l="0" t="0" r="19050" b="19050"/>
                <wp:wrapNone/>
                <wp:docPr id="301" name="Egyenes összekötő 301"/>
                <wp:cNvGraphicFramePr/>
                <a:graphic xmlns:a="http://schemas.openxmlformats.org/drawingml/2006/main">
                  <a:graphicData uri="http://schemas.microsoft.com/office/word/2010/wordprocessingShape">
                    <wps:wsp>
                      <wps:cNvCnPr/>
                      <wps:spPr>
                        <a:xfrm flipH="1">
                          <a:off x="0" y="0"/>
                          <a:ext cx="81343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0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3pt,147.85pt" to="694.8pt,1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4384" behindDoc="0" locked="0" layoutInCell="1" allowOverlap="1" wp14:anchorId="1166E4A2" wp14:editId="335DD2AD">
                <wp:simplePos x="0" y="0"/>
                <wp:positionH relativeFrom="column">
                  <wp:posOffset>1524635</wp:posOffset>
                </wp:positionH>
                <wp:positionV relativeFrom="paragraph">
                  <wp:posOffset>1396365</wp:posOffset>
                </wp:positionV>
                <wp:extent cx="1629410" cy="285750"/>
                <wp:effectExtent l="0" t="0" r="27940" b="19050"/>
                <wp:wrapNone/>
                <wp:docPr id="6" name="Szövegdoboz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Aljegyző</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6" o:spid="_x0000_s1051" type="#_x0000_t202" style="position:absolute;margin-left:120.05pt;margin-top:109.95pt;width:128.3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">
                <v:textbox>
                  <w:txbxContent>
                    <w:p w:rsidR="00E86297" w:rsidRDefault="00E86297" w:rsidP="004E1005">
                      <w:pPr>
                        <w:jc w:val="center"/>
                      </w:pPr>
                      <w:r>
                        <w:t>Aljegyző</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8960" behindDoc="0" locked="0" layoutInCell="1" allowOverlap="1" wp14:anchorId="3167F6B0" wp14:editId="7C6F8E7B">
                <wp:simplePos x="0" y="0"/>
                <wp:positionH relativeFrom="column">
                  <wp:posOffset>2325370</wp:posOffset>
                </wp:positionH>
                <wp:positionV relativeFrom="paragraph">
                  <wp:posOffset>1072515</wp:posOffset>
                </wp:positionV>
                <wp:extent cx="0" cy="309880"/>
                <wp:effectExtent l="0" t="0" r="19050" b="13970"/>
                <wp:wrapNone/>
                <wp:docPr id="291" name="Egyenes összekötő 291"/>
                <wp:cNvGraphicFramePr/>
                <a:graphic xmlns:a="http://schemas.openxmlformats.org/drawingml/2006/main">
                  <a:graphicData uri="http://schemas.microsoft.com/office/word/2010/wordprocessingShape">
                    <wps:wsp>
                      <wps:cNvCnPr/>
                      <wps:spPr>
                        <a:xfrm>
                          <a:off x="0" y="0"/>
                          <a:ext cx="0" cy="30988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id="Egyenes összekötő 29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183.1pt,84.45pt" to="183.1pt,1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7936" behindDoc="0" locked="0" layoutInCell="1" allowOverlap="1" wp14:anchorId="5EBA0F00" wp14:editId="22DE58D4">
                <wp:simplePos x="0" y="0"/>
                <wp:positionH relativeFrom="column">
                  <wp:posOffset>2327911</wp:posOffset>
                </wp:positionH>
                <wp:positionV relativeFrom="paragraph">
                  <wp:posOffset>1064895</wp:posOffset>
                </wp:positionV>
                <wp:extent cx="1551939" cy="0"/>
                <wp:effectExtent l="0" t="0" r="10795" b="19050"/>
                <wp:wrapNone/>
                <wp:docPr id="290" name="Egyenes összekötő 290"/>
                <wp:cNvGraphicFramePr/>
                <a:graphic xmlns:a="http://schemas.openxmlformats.org/drawingml/2006/main">
                  <a:graphicData uri="http://schemas.microsoft.com/office/word/2010/wordprocessingShape">
                    <wps:wsp>
                      <wps:cNvCnPr/>
                      <wps:spPr>
                        <a:xfrm flipH="1">
                          <a:off x="0" y="0"/>
                          <a:ext cx="1551939"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290"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83.85pt" to="305.5pt,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3056" behindDoc="0" locked="0" layoutInCell="1" allowOverlap="1" wp14:anchorId="47029116" wp14:editId="4884CB30">
                <wp:simplePos x="0" y="0"/>
                <wp:positionH relativeFrom="column">
                  <wp:posOffset>4223385</wp:posOffset>
                </wp:positionH>
                <wp:positionV relativeFrom="paragraph">
                  <wp:posOffset>712470</wp:posOffset>
                </wp:positionV>
                <wp:extent cx="0" cy="190500"/>
                <wp:effectExtent l="0" t="0" r="19050" b="19050"/>
                <wp:wrapNone/>
                <wp:docPr id="298" name="Egyenes összekötő 298"/>
                <wp:cNvGraphicFramePr/>
                <a:graphic xmlns:a="http://schemas.openxmlformats.org/drawingml/2006/main">
                  <a:graphicData uri="http://schemas.microsoft.com/office/word/2010/wordprocessingShape">
                    <wps:wsp>
                      <wps:cNvCnPr/>
                      <wps:spPr>
                        <a:xfrm>
                          <a:off x="0" y="0"/>
                          <a:ext cx="0" cy="190500"/>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w:pict>
              <v:line id="Egyenes összekötő 298" o:spid="_x0000_s1026" style="position:absolute;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2.55pt,56.1pt" to="332.55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" strokecolor="#4a7ebb">
                <v:stroke dashstyle="3 1"/>
              </v:lin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3360" behindDoc="0" locked="0" layoutInCell="1" allowOverlap="1" wp14:anchorId="2973D43E" wp14:editId="5BA22643">
                <wp:simplePos x="0" y="0"/>
                <wp:positionH relativeFrom="column">
                  <wp:posOffset>3880485</wp:posOffset>
                </wp:positionH>
                <wp:positionV relativeFrom="paragraph">
                  <wp:posOffset>904240</wp:posOffset>
                </wp:positionV>
                <wp:extent cx="1629410" cy="285750"/>
                <wp:effectExtent l="0" t="0" r="27940" b="19050"/>
                <wp:wrapNone/>
                <wp:docPr id="5" name="Szövegdoboz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Jegyző</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5" o:spid="_x0000_s1052" type="#_x0000_t202" style="position:absolute;margin-left:305.55pt;margin-top:71.2pt;width:128.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">
                <v:textbox>
                  <w:txbxContent>
                    <w:p w:rsidR="00E86297" w:rsidRDefault="00E86297" w:rsidP="004E1005">
                      <w:pPr>
                        <w:jc w:val="center"/>
                      </w:pPr>
                      <w:r>
                        <w:t>Jegyző</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92032" behindDoc="0" locked="0" layoutInCell="1" allowOverlap="1" wp14:anchorId="76A2CD13" wp14:editId="5EA251F4">
                <wp:simplePos x="0" y="0"/>
                <wp:positionH relativeFrom="column">
                  <wp:posOffset>3171190</wp:posOffset>
                </wp:positionH>
                <wp:positionV relativeFrom="paragraph">
                  <wp:posOffset>704215</wp:posOffset>
                </wp:positionV>
                <wp:extent cx="1051560" cy="0"/>
                <wp:effectExtent l="0" t="0" r="15240" b="19050"/>
                <wp:wrapNone/>
                <wp:docPr id="297" name="Egyenes összekötő 297"/>
                <wp:cNvGraphicFramePr/>
                <a:graphic xmlns:a="http://schemas.openxmlformats.org/drawingml/2006/main">
                  <a:graphicData uri="http://schemas.microsoft.com/office/word/2010/wordprocessingShape">
                    <wps:wsp>
                      <wps:cNvCnPr/>
                      <wps:spPr>
                        <a:xfrm>
                          <a:off x="0" y="0"/>
                          <a:ext cx="1051560"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w:pict>
              <v:line id="Egyenes összekötő 297"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9.7pt,55.45pt" to="332.5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" strokecolor="#4a7ebb">
                <v:stroke dashstyle="3 1"/>
              </v:lin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65408" behindDoc="0" locked="0" layoutInCell="1" allowOverlap="1" wp14:anchorId="142EE7D1" wp14:editId="667FFF29">
                <wp:simplePos x="0" y="0"/>
                <wp:positionH relativeFrom="column">
                  <wp:posOffset>1521460</wp:posOffset>
                </wp:positionH>
                <wp:positionV relativeFrom="paragraph">
                  <wp:posOffset>539750</wp:posOffset>
                </wp:positionV>
                <wp:extent cx="1629410" cy="285750"/>
                <wp:effectExtent l="0" t="0" r="27940" b="19050"/>
                <wp:wrapNone/>
                <wp:docPr id="7" name="Szövegdoboz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Alpolgármesterek</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zövegdoboz 7" o:spid="_x0000_s1053" type="#_x0000_t202" style="position:absolute;margin-left:119.8pt;margin-top:42.5pt;width:128.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">
                <v:textbox>
                  <w:txbxContent>
                    <w:p w:rsidR="00E86297" w:rsidRDefault="00E86297" w:rsidP="004E1005">
                      <w:pPr>
                        <w:jc w:val="center"/>
                      </w:pPr>
                      <w:r>
                        <w:t>Alpolgármesterek</w:t>
                      </w:r>
                    </w:p>
                    <w:p w:rsidR="00E86297" w:rsidRDefault="00E86297" w:rsidP="004E1005"/>
                  </w:txbxContent>
                </v:textbox>
              </v:shap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9984" behindDoc="0" locked="0" layoutInCell="1" allowOverlap="1" wp14:anchorId="576CB79D" wp14:editId="00CCD536">
                <wp:simplePos x="0" y="0"/>
                <wp:positionH relativeFrom="column">
                  <wp:posOffset>4680585</wp:posOffset>
                </wp:positionH>
                <wp:positionV relativeFrom="paragraph">
                  <wp:posOffset>293370</wp:posOffset>
                </wp:positionV>
                <wp:extent cx="0" cy="590550"/>
                <wp:effectExtent l="0" t="0" r="19050" b="19050"/>
                <wp:wrapNone/>
                <wp:docPr id="295" name="Egyenes összekötő 295"/>
                <wp:cNvGraphicFramePr/>
                <a:graphic xmlns:a="http://schemas.openxmlformats.org/drawingml/2006/main">
                  <a:graphicData uri="http://schemas.microsoft.com/office/word/2010/wordprocessingShape">
                    <wps:wsp>
                      <wps:cNvCnPr/>
                      <wps:spPr>
                        <a:xfrm>
                          <a:off x="0" y="0"/>
                          <a:ext cx="0" cy="59055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295"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55pt,23.1pt" to="368.55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" strokecolor="#4a7ebb">
                <v:stroke dashstyle="3 1"/>
              </v:line>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6912" behindDoc="0" locked="0" layoutInCell="1" allowOverlap="1" wp14:anchorId="4D1C1D8E" wp14:editId="4AA6BF7B">
                <wp:simplePos x="0" y="0"/>
                <wp:positionH relativeFrom="column">
                  <wp:posOffset>2327910</wp:posOffset>
                </wp:positionH>
                <wp:positionV relativeFrom="paragraph">
                  <wp:posOffset>150495</wp:posOffset>
                </wp:positionV>
                <wp:extent cx="0" cy="381000"/>
                <wp:effectExtent l="0" t="0" r="19050" b="19050"/>
                <wp:wrapNone/>
                <wp:docPr id="289" name="Egyenes összekötő 289"/>
                <wp:cNvGraphicFramePr/>
                <a:graphic xmlns:a="http://schemas.openxmlformats.org/drawingml/2006/main">
                  <a:graphicData uri="http://schemas.microsoft.com/office/word/2010/wordprocessingShape">
                    <wps:wsp>
                      <wps:cNvCnPr/>
                      <wps:spPr>
                        <a:xfrm>
                          <a:off x="0" y="0"/>
                          <a:ext cx="0" cy="381000"/>
                        </a:xfrm>
                        <a:prstGeom prst="line">
                          <a:avLst/>
                        </a:prstGeom>
                        <a:noFill/>
                        <a:ln w="9525" cap="flat" cmpd="sng" algn="ctr">
                          <a:solidFill>
                            <a:srgbClr val="4F81BD">
                              <a:shade val="95000"/>
                              <a:satMod val="105000"/>
                            </a:srgbClr>
                          </a:solidFill>
                          <a:prstDash val="solid"/>
                        </a:ln>
                        <a:effectLst/>
                      </wps:spPr>
                      <wps:bodyPr/>
                    </wps:wsp>
                  </a:graphicData>
                </a:graphic>
                <wp14:sizeRelV relativeFrom="margin">
                  <wp14:pctHeight>0</wp14:pctHeight>
                </wp14:sizeRelV>
              </wp:anchor>
            </w:drawing>
          </mc:Choice>
          <mc:Fallback>
            <w:pict>
              <v:line id="Egyenes összekötő 289"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3.3pt,11.85pt" to="183.3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85888" behindDoc="0" locked="0" layoutInCell="1" allowOverlap="1" wp14:anchorId="7A0CB064" wp14:editId="53D7DCF2">
                <wp:simplePos x="0" y="0"/>
                <wp:positionH relativeFrom="column">
                  <wp:posOffset>2327910</wp:posOffset>
                </wp:positionH>
                <wp:positionV relativeFrom="paragraph">
                  <wp:posOffset>143510</wp:posOffset>
                </wp:positionV>
                <wp:extent cx="1551940" cy="0"/>
                <wp:effectExtent l="0" t="0" r="10160" b="19050"/>
                <wp:wrapNone/>
                <wp:docPr id="31" name="Egyenes összekötő 31"/>
                <wp:cNvGraphicFramePr/>
                <a:graphic xmlns:a="http://schemas.openxmlformats.org/drawingml/2006/main">
                  <a:graphicData uri="http://schemas.microsoft.com/office/word/2010/wordprocessingShape">
                    <wps:wsp>
                      <wps:cNvCnPr/>
                      <wps:spPr>
                        <a:xfrm flipH="1">
                          <a:off x="0" y="0"/>
                          <a:ext cx="155194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Egyenes összekötő 31"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3pt,11.3pt" to="30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" strokecolor="#4a7ebb"/>
            </w:pict>
          </mc:Fallback>
        </mc:AlternateContent>
      </w:r>
      <w:r w:rsidR="004E1005" w:rsidRPr="004E1005">
        <w:rPr>
          <w:rFonts w:asciiTheme="minorHAnsi" w:eastAsiaTheme="minorHAnsi" w:hAnsiTheme="minorHAnsi" w:cstheme="minorBidi"/>
          <w:noProof/>
          <w:sz w:val="22"/>
          <w:szCs w:val="22"/>
        </w:rPr>
        <mc:AlternateContent>
          <mc:Choice Requires="wps">
            <w:drawing>
              <wp:anchor distT="0" distB="0" distL="114300" distR="114300" simplePos="0" relativeHeight="251659264" behindDoc="0" locked="0" layoutInCell="1" allowOverlap="1" wp14:anchorId="1B440A0E" wp14:editId="1C428245">
                <wp:simplePos x="0" y="0"/>
                <wp:positionH relativeFrom="column">
                  <wp:posOffset>3876040</wp:posOffset>
                </wp:positionH>
                <wp:positionV relativeFrom="paragraph">
                  <wp:posOffset>0</wp:posOffset>
                </wp:positionV>
                <wp:extent cx="1613535" cy="285750"/>
                <wp:effectExtent l="0" t="0" r="24765" b="1905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3535" cy="285750"/>
                        </a:xfrm>
                        <a:prstGeom prst="rect">
                          <a:avLst/>
                        </a:prstGeom>
                        <a:solidFill>
                          <a:srgbClr val="FFFFFF"/>
                        </a:solidFill>
                        <a:ln w="9525">
                          <a:solidFill>
                            <a:srgbClr val="000000"/>
                          </a:solidFill>
                          <a:miter lim="800000"/>
                          <a:headEnd/>
                          <a:tailEnd/>
                        </a:ln>
                      </wps:spPr>
                      <wps:txbx>
                        <w:txbxContent>
                          <w:p w:rsidR="00E86297" w:rsidRDefault="00E86297" w:rsidP="004E1005">
                            <w:pPr>
                              <w:jc w:val="center"/>
                            </w:pPr>
                            <w:r>
                              <w:t>Polgármester</w:t>
                            </w:r>
                          </w:p>
                          <w:p w:rsidR="00E86297" w:rsidRDefault="00E86297" w:rsidP="004E100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305.2pt;margin-top:0;width:127.0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">
                <v:textbox>
                  <w:txbxContent>
                    <w:p w:rsidR="00E86297" w:rsidRDefault="00E86297" w:rsidP="004E1005">
                      <w:pPr>
                        <w:jc w:val="center"/>
                      </w:pPr>
                      <w:r>
                        <w:t>Polgármester</w:t>
                      </w:r>
                    </w:p>
                    <w:p w:rsidR="00E86297" w:rsidRDefault="00E86297" w:rsidP="004E1005"/>
                  </w:txbxContent>
                </v:textbox>
              </v:shape>
            </w:pict>
          </mc:Fallback>
        </mc:AlternateContent>
      </w:r>
    </w:p>
    <w:p w:rsidR="00617BA4" w:rsidRDefault="00617BA4" w:rsidP="00BD4E00">
      <w:pPr>
        <w:pStyle w:val="Cmsor1"/>
        <w:keepNext w:val="0"/>
        <w:pageBreakBefore/>
        <w:tabs>
          <w:tab w:val="left" w:pos="0"/>
        </w:tabs>
        <w:spacing w:before="0" w:after="0"/>
        <w:jc w:val="center"/>
        <w:rPr>
          <w:color w:val="000000" w:themeColor="text1"/>
          <w:sz w:val="24"/>
          <w:szCs w:val="24"/>
        </w:rPr>
        <w:sectPr w:rsidR="00617BA4" w:rsidSect="00FA1897">
          <w:pgSz w:w="16838" w:h="11906" w:orient="landscape"/>
          <w:pgMar w:top="284" w:right="1418" w:bottom="284" w:left="1418" w:header="709" w:footer="709" w:gutter="0"/>
          <w:cols w:space="708"/>
          <w:docGrid w:linePitch="360"/>
        </w:sectPr>
      </w:pPr>
    </w:p>
    <w:p w:rsidR="00BD4E00" w:rsidRPr="00892F59" w:rsidRDefault="00BD4E00" w:rsidP="00BD4E00">
      <w:pPr>
        <w:pStyle w:val="Cmsor1"/>
        <w:keepNext w:val="0"/>
        <w:pageBreakBefore/>
        <w:tabs>
          <w:tab w:val="left" w:pos="0"/>
        </w:tabs>
        <w:spacing w:before="0" w:after="0"/>
        <w:jc w:val="center"/>
        <w:rPr>
          <w:color w:val="000000" w:themeColor="text1"/>
          <w:sz w:val="24"/>
          <w:szCs w:val="24"/>
        </w:rPr>
      </w:pPr>
      <w:r w:rsidRPr="00892F59">
        <w:rPr>
          <w:color w:val="000000" w:themeColor="text1"/>
          <w:sz w:val="24"/>
          <w:szCs w:val="24"/>
        </w:rPr>
        <w:lastRenderedPageBreak/>
        <w:t>TISZAVASVÁRI POLGÁRMESTERI HIVATAL</w:t>
      </w:r>
    </w:p>
    <w:p w:rsidR="00BD4E00" w:rsidRPr="00892F59" w:rsidRDefault="00BD4E00" w:rsidP="00BD4E00">
      <w:pPr>
        <w:pStyle w:val="Cmsor1"/>
        <w:tabs>
          <w:tab w:val="left" w:pos="0"/>
        </w:tabs>
        <w:spacing w:before="0" w:after="0"/>
        <w:jc w:val="center"/>
        <w:rPr>
          <w:color w:val="000000" w:themeColor="text1"/>
          <w:sz w:val="24"/>
          <w:szCs w:val="24"/>
        </w:rPr>
      </w:pPr>
      <w:r w:rsidRPr="00892F59">
        <w:rPr>
          <w:color w:val="000000" w:themeColor="text1"/>
          <w:sz w:val="24"/>
          <w:szCs w:val="24"/>
        </w:rPr>
        <w:t xml:space="preserve">SZERVEZETI </w:t>
      </w:r>
      <w:proofErr w:type="gramStart"/>
      <w:r w:rsidRPr="00892F59">
        <w:rPr>
          <w:color w:val="000000" w:themeColor="text1"/>
          <w:sz w:val="24"/>
          <w:szCs w:val="24"/>
        </w:rPr>
        <w:t>ÉS</w:t>
      </w:r>
      <w:proofErr w:type="gramEnd"/>
      <w:r w:rsidRPr="00892F59">
        <w:rPr>
          <w:color w:val="000000" w:themeColor="text1"/>
          <w:sz w:val="24"/>
          <w:szCs w:val="24"/>
        </w:rPr>
        <w:t xml:space="preserve"> MŰKÖDÉSI SZABÁLYZATÁNAK</w:t>
      </w:r>
    </w:p>
    <w:p w:rsidR="00BD4E00" w:rsidRPr="00892F59" w:rsidRDefault="00BD4E00" w:rsidP="00BD4E00">
      <w:pPr>
        <w:pStyle w:val="Cmsor1"/>
        <w:tabs>
          <w:tab w:val="left" w:pos="0"/>
        </w:tabs>
        <w:spacing w:before="0" w:after="0"/>
        <w:jc w:val="center"/>
        <w:rPr>
          <w:color w:val="000000" w:themeColor="text1"/>
          <w:sz w:val="24"/>
          <w:szCs w:val="24"/>
        </w:rPr>
      </w:pPr>
    </w:p>
    <w:p w:rsidR="00BD4E00" w:rsidRPr="00892F59" w:rsidRDefault="00BD4E00" w:rsidP="00BD4E00">
      <w:pPr>
        <w:pStyle w:val="Cmsor1"/>
        <w:tabs>
          <w:tab w:val="left" w:pos="0"/>
        </w:tabs>
        <w:spacing w:before="0" w:after="0"/>
        <w:jc w:val="center"/>
        <w:rPr>
          <w:color w:val="000000" w:themeColor="text1"/>
          <w:sz w:val="24"/>
          <w:szCs w:val="24"/>
        </w:rPr>
      </w:pPr>
      <w:r w:rsidRPr="00892F59">
        <w:rPr>
          <w:color w:val="000000" w:themeColor="text1"/>
          <w:sz w:val="24"/>
          <w:szCs w:val="24"/>
        </w:rPr>
        <w:t>FÜGGELÉKEI</w:t>
      </w:r>
    </w:p>
    <w:p w:rsidR="00BD4E00" w:rsidRPr="00892F59" w:rsidRDefault="00BD4E00" w:rsidP="00BD4E00">
      <w:pPr>
        <w:rPr>
          <w:color w:val="000000" w:themeColor="text1"/>
        </w:rPr>
      </w:pPr>
    </w:p>
    <w:p w:rsidR="00BD4E00" w:rsidRPr="00892F59" w:rsidRDefault="00BD4E00" w:rsidP="00BD4E00">
      <w:pPr>
        <w:rPr>
          <w:color w:val="000000" w:themeColor="text1"/>
        </w:rPr>
      </w:pPr>
    </w:p>
    <w:p w:rsidR="00BD4E00" w:rsidRPr="00892F59" w:rsidRDefault="00BD4E00" w:rsidP="00BD4E00">
      <w:pPr>
        <w:rPr>
          <w:color w:val="000000" w:themeColor="text1"/>
        </w:rPr>
      </w:pPr>
    </w:p>
    <w:p w:rsidR="00BD4E00" w:rsidRPr="00892F59" w:rsidRDefault="00BD4E00" w:rsidP="00BD4E00">
      <w:pPr>
        <w:spacing w:after="120"/>
        <w:ind w:left="1979" w:hanging="1620"/>
        <w:rPr>
          <w:color w:val="000000" w:themeColor="text1"/>
        </w:rPr>
      </w:pPr>
      <w:r w:rsidRPr="00892F59">
        <w:rPr>
          <w:color w:val="000000" w:themeColor="text1"/>
        </w:rPr>
        <w:t>1. sz. függelék:</w:t>
      </w:r>
      <w:r w:rsidRPr="00892F59">
        <w:rPr>
          <w:color w:val="000000" w:themeColor="text1"/>
        </w:rPr>
        <w:tab/>
        <w:t>Tiszavasvári Polgármesteri Hivatal Alapító Okirata</w:t>
      </w:r>
    </w:p>
    <w:p w:rsidR="00BD4E00" w:rsidRPr="00892F59" w:rsidRDefault="00BD4E00" w:rsidP="00BD4E00">
      <w:pPr>
        <w:spacing w:after="120"/>
        <w:ind w:left="1979" w:hanging="1620"/>
        <w:rPr>
          <w:color w:val="000000" w:themeColor="text1"/>
        </w:rPr>
      </w:pPr>
      <w:r>
        <w:rPr>
          <w:color w:val="000000" w:themeColor="text1"/>
        </w:rPr>
        <w:t>2</w:t>
      </w:r>
      <w:r w:rsidRPr="00892F59">
        <w:rPr>
          <w:color w:val="000000" w:themeColor="text1"/>
        </w:rPr>
        <w:t>. sz. függelék:</w:t>
      </w:r>
      <w:r w:rsidRPr="00892F59">
        <w:rPr>
          <w:color w:val="000000" w:themeColor="text1"/>
        </w:rPr>
        <w:tab/>
        <w:t>Gazdasági Ügyrend</w:t>
      </w:r>
    </w:p>
    <w:p w:rsidR="00BD4E00" w:rsidRPr="00892F59" w:rsidRDefault="00BD4E00" w:rsidP="00BD4E00">
      <w:pPr>
        <w:spacing w:after="120"/>
        <w:ind w:left="1979" w:hanging="1620"/>
        <w:rPr>
          <w:color w:val="000000" w:themeColor="text1"/>
        </w:rPr>
      </w:pPr>
      <w:r>
        <w:rPr>
          <w:color w:val="000000" w:themeColor="text1"/>
        </w:rPr>
        <w:t>3</w:t>
      </w:r>
      <w:r w:rsidRPr="00892F59">
        <w:rPr>
          <w:color w:val="000000" w:themeColor="text1"/>
        </w:rPr>
        <w:t>. sz. függelék:</w:t>
      </w:r>
      <w:r w:rsidRPr="00892F59">
        <w:rPr>
          <w:color w:val="000000" w:themeColor="text1"/>
        </w:rPr>
        <w:tab/>
        <w:t>Bélyegzőhasználati Szabályzat</w:t>
      </w:r>
    </w:p>
    <w:p w:rsidR="00BD4E00" w:rsidRPr="00892F59" w:rsidRDefault="00BD4E00" w:rsidP="00BD4E00">
      <w:pPr>
        <w:spacing w:after="120"/>
        <w:ind w:left="1979" w:hanging="1620"/>
        <w:rPr>
          <w:color w:val="000000" w:themeColor="text1"/>
        </w:rPr>
      </w:pPr>
      <w:r>
        <w:rPr>
          <w:color w:val="000000" w:themeColor="text1"/>
        </w:rPr>
        <w:t>4</w:t>
      </w:r>
      <w:r w:rsidRPr="00892F59">
        <w:rPr>
          <w:color w:val="000000" w:themeColor="text1"/>
        </w:rPr>
        <w:t>. sz. függelék:</w:t>
      </w:r>
      <w:r w:rsidRPr="00892F59">
        <w:rPr>
          <w:color w:val="000000" w:themeColor="text1"/>
        </w:rPr>
        <w:tab/>
        <w:t>Tiszavasvári Polgármesteri Hivatal Közszolgálati Szabályzata</w:t>
      </w:r>
    </w:p>
    <w:p w:rsidR="00BD4E00" w:rsidRPr="00892F59" w:rsidRDefault="00BD4E00" w:rsidP="00BD4E00">
      <w:pPr>
        <w:ind w:left="1980" w:hanging="1620"/>
        <w:rPr>
          <w:strike/>
          <w:color w:val="FF0000"/>
        </w:rPr>
      </w:pPr>
    </w:p>
    <w:p w:rsidR="00BD4E00" w:rsidRPr="008F5CE7" w:rsidRDefault="00BD4E00" w:rsidP="00BD4E00"/>
    <w:p w:rsidR="00BD4E00" w:rsidRPr="008F5CE7" w:rsidRDefault="00BD4E00" w:rsidP="00BD4E00"/>
    <w:p w:rsidR="00BD4E00" w:rsidRPr="008F5CE7" w:rsidRDefault="00BD4E00" w:rsidP="00BD4E00">
      <w:pPr>
        <w:pStyle w:val="Szvegtrzs21"/>
        <w:spacing w:after="0"/>
        <w:ind w:left="0"/>
        <w:jc w:val="both"/>
        <w:rPr>
          <w:rFonts w:ascii="Times New Roman" w:hAnsi="Times New Roman"/>
          <w:szCs w:val="24"/>
        </w:rPr>
      </w:pPr>
    </w:p>
    <w:p w:rsidR="00BD4E00" w:rsidRPr="008F5CE7" w:rsidRDefault="00BD4E00" w:rsidP="00BD4E00"/>
    <w:p w:rsidR="00BD4E00" w:rsidRPr="008F5CE7" w:rsidRDefault="00BD4E00" w:rsidP="00BD4E00"/>
    <w:p w:rsidR="00BD4E00" w:rsidRPr="008F5CE7" w:rsidRDefault="00BD4E00" w:rsidP="00BD4E00">
      <w:pPr>
        <w:spacing w:after="720"/>
        <w:ind w:left="538" w:hanging="181"/>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p>
    <w:p w:rsidR="00BD4E00" w:rsidRPr="008F5CE7" w:rsidRDefault="00BD4E00" w:rsidP="00BD4E00">
      <w:pPr>
        <w:rPr>
          <w:bCs/>
        </w:rPr>
      </w:pPr>
      <w:r w:rsidRPr="008F5CE7">
        <w:rPr>
          <w:bCs/>
        </w:rPr>
        <w:t xml:space="preserve"> </w:t>
      </w:r>
    </w:p>
    <w:p w:rsidR="00BD4E00" w:rsidRPr="008F5CE7" w:rsidRDefault="00BD4E00" w:rsidP="00BD4E00"/>
    <w:p w:rsidR="00BD4E00" w:rsidRPr="008F5CE7" w:rsidRDefault="00BD4E00" w:rsidP="00BD4E00"/>
    <w:p w:rsidR="00BD4E00" w:rsidRPr="008F5CE7" w:rsidRDefault="00BD4E00" w:rsidP="00BD4E00"/>
    <w:p w:rsidR="00BD4E00" w:rsidRPr="008F5CE7" w:rsidRDefault="00BD4E00" w:rsidP="00BD4E00"/>
    <w:p w:rsidR="00BD4E00" w:rsidRPr="008F5CE7" w:rsidRDefault="00BD4E00" w:rsidP="00BD4E00"/>
    <w:p w:rsidR="00CA47F1" w:rsidRPr="008F5CE7" w:rsidRDefault="00BD4E00" w:rsidP="00BD4E00">
      <w:pPr>
        <w:spacing w:after="720"/>
      </w:pPr>
      <w:r w:rsidRPr="008F5CE7">
        <w:t xml:space="preserve"> </w:t>
      </w:r>
    </w:p>
    <w:p w:rsidR="000C4E7C" w:rsidRPr="008F5CE7" w:rsidRDefault="000C4E7C" w:rsidP="000C4E7C">
      <w:pPr>
        <w:rPr>
          <w:b/>
        </w:rPr>
      </w:pPr>
    </w:p>
    <w:sectPr w:rsidR="000C4E7C" w:rsidRPr="008F5CE7" w:rsidSect="00617BA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B45" w:rsidRDefault="00116B45">
      <w:r>
        <w:separator/>
      </w:r>
    </w:p>
  </w:endnote>
  <w:endnote w:type="continuationSeparator" w:id="0">
    <w:p w:rsidR="00116B45" w:rsidRDefault="0011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CG ATT">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297" w:rsidRDefault="00E86297" w:rsidP="008427B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E86297" w:rsidRDefault="00E8629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297" w:rsidRDefault="00E86297" w:rsidP="008427B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5A7E5C">
      <w:rPr>
        <w:rStyle w:val="Oldalszm"/>
        <w:noProof/>
      </w:rPr>
      <w:t>2</w:t>
    </w:r>
    <w:r>
      <w:rPr>
        <w:rStyle w:val="Oldalszm"/>
      </w:rPr>
      <w:fldChar w:fldCharType="end"/>
    </w:r>
  </w:p>
  <w:p w:rsidR="00E86297" w:rsidRDefault="00E8629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B45" w:rsidRDefault="00116B45">
      <w:r>
        <w:separator/>
      </w:r>
    </w:p>
  </w:footnote>
  <w:footnote w:type="continuationSeparator" w:id="0">
    <w:p w:rsidR="00116B45" w:rsidRDefault="00116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686"/>
    <w:multiLevelType w:val="hybridMultilevel"/>
    <w:tmpl w:val="6BB8F5BC"/>
    <w:lvl w:ilvl="0" w:tplc="77EAD1BA">
      <w:start w:val="3"/>
      <w:numFmt w:val="bullet"/>
      <w:lvlText w:val="-"/>
      <w:lvlJc w:val="left"/>
      <w:pPr>
        <w:tabs>
          <w:tab w:val="num" w:pos="1080"/>
        </w:tabs>
        <w:ind w:left="10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04ED20BD"/>
    <w:multiLevelType w:val="hybridMultilevel"/>
    <w:tmpl w:val="6E1482E0"/>
    <w:lvl w:ilvl="0" w:tplc="24CCEE98">
      <w:numFmt w:val="bullet"/>
      <w:lvlText w:val="-"/>
      <w:lvlJc w:val="left"/>
      <w:pPr>
        <w:ind w:left="1287" w:hanging="360"/>
      </w:pPr>
      <w:rPr>
        <w:rFonts w:ascii="Times New Roman" w:eastAsia="Times New Roman" w:hAnsi="Times New Roman" w:cs="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7DC0C9B"/>
    <w:multiLevelType w:val="hybridMultilevel"/>
    <w:tmpl w:val="83EC59AE"/>
    <w:lvl w:ilvl="0" w:tplc="F54CEAAE">
      <w:start w:val="200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nsid w:val="27342CF1"/>
    <w:multiLevelType w:val="hybridMultilevel"/>
    <w:tmpl w:val="C52CCA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75E7408"/>
    <w:multiLevelType w:val="hybridMultilevel"/>
    <w:tmpl w:val="41DE4D98"/>
    <w:lvl w:ilvl="0" w:tplc="3F1A4DE6">
      <w:numFmt w:val="bullet"/>
      <w:lvlText w:val=""/>
      <w:lvlJc w:val="left"/>
      <w:pPr>
        <w:tabs>
          <w:tab w:val="num" w:pos="644"/>
        </w:tabs>
        <w:ind w:left="644" w:hanging="304"/>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2B965CD6"/>
    <w:multiLevelType w:val="hybridMultilevel"/>
    <w:tmpl w:val="00B20192"/>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2F4A66FA"/>
    <w:multiLevelType w:val="hybridMultilevel"/>
    <w:tmpl w:val="1C6C9AD2"/>
    <w:lvl w:ilvl="0" w:tplc="3F1A4DE6">
      <w:numFmt w:val="bullet"/>
      <w:lvlText w:val=""/>
      <w:lvlJc w:val="left"/>
      <w:pPr>
        <w:tabs>
          <w:tab w:val="num" w:pos="644"/>
        </w:tabs>
        <w:ind w:left="644" w:hanging="304"/>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3B8C2F37"/>
    <w:multiLevelType w:val="hybridMultilevel"/>
    <w:tmpl w:val="3B00DD52"/>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77646AC"/>
    <w:multiLevelType w:val="hybridMultilevel"/>
    <w:tmpl w:val="2EC496F8"/>
    <w:lvl w:ilvl="0" w:tplc="00F4F76A">
      <w:start w:val="1"/>
      <w:numFmt w:val="decimal"/>
      <w:lvlText w:val="%1."/>
      <w:lvlJc w:val="left"/>
      <w:pPr>
        <w:tabs>
          <w:tab w:val="num" w:pos="825"/>
        </w:tabs>
        <w:ind w:left="825" w:hanging="46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4EEB5CF7"/>
    <w:multiLevelType w:val="hybridMultilevel"/>
    <w:tmpl w:val="9148E43C"/>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50F5F7B"/>
    <w:multiLevelType w:val="hybridMultilevel"/>
    <w:tmpl w:val="9FBA544C"/>
    <w:lvl w:ilvl="0" w:tplc="AADC6A08">
      <w:start w:val="1"/>
      <w:numFmt w:val="lowerLetter"/>
      <w:lvlText w:val="%1."/>
      <w:lvlJc w:val="left"/>
      <w:pPr>
        <w:tabs>
          <w:tab w:val="num" w:pos="720"/>
        </w:tabs>
        <w:ind w:left="720" w:hanging="360"/>
      </w:pPr>
    </w:lvl>
    <w:lvl w:ilvl="1" w:tplc="B8FAF590">
      <w:start w:val="1"/>
      <w:numFmt w:val="decimal"/>
      <w:lvlText w:val="%2."/>
      <w:lvlJc w:val="left"/>
      <w:pPr>
        <w:tabs>
          <w:tab w:val="num" w:pos="1440"/>
        </w:tabs>
        <w:ind w:left="1440" w:hanging="360"/>
      </w:pPr>
    </w:lvl>
    <w:lvl w:ilvl="2" w:tplc="3766A7E2">
      <w:start w:val="1"/>
      <w:numFmt w:val="decimal"/>
      <w:lvlText w:val="%3."/>
      <w:lvlJc w:val="left"/>
      <w:pPr>
        <w:tabs>
          <w:tab w:val="num" w:pos="2160"/>
        </w:tabs>
        <w:ind w:left="2160" w:hanging="360"/>
      </w:pPr>
    </w:lvl>
    <w:lvl w:ilvl="3" w:tplc="3822EF46">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nsid w:val="637C614C"/>
    <w:multiLevelType w:val="hybridMultilevel"/>
    <w:tmpl w:val="D0F2757E"/>
    <w:lvl w:ilvl="0" w:tplc="07B4F62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61345F9"/>
    <w:multiLevelType w:val="hybridMultilevel"/>
    <w:tmpl w:val="348A031A"/>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C5E2904"/>
    <w:multiLevelType w:val="hybridMultilevel"/>
    <w:tmpl w:val="619272C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5">
    <w:nsid w:val="70326E6B"/>
    <w:multiLevelType w:val="hybridMultilevel"/>
    <w:tmpl w:val="828CB4DA"/>
    <w:lvl w:ilvl="0" w:tplc="F54CEAAE">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771A7332"/>
    <w:multiLevelType w:val="hybridMultilevel"/>
    <w:tmpl w:val="B78AC508"/>
    <w:lvl w:ilvl="0" w:tplc="CF0C7A2E">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72F22AB"/>
    <w:multiLevelType w:val="singleLevel"/>
    <w:tmpl w:val="77C891BA"/>
    <w:lvl w:ilvl="0">
      <w:start w:val="1"/>
      <w:numFmt w:val="lowerLetter"/>
      <w:lvlText w:val="%1.)"/>
      <w:lvlJc w:val="left"/>
      <w:pPr>
        <w:tabs>
          <w:tab w:val="num" w:pos="360"/>
        </w:tabs>
        <w:ind w:left="360" w:hanging="360"/>
      </w:pPr>
    </w:lvl>
  </w:abstractNum>
  <w:abstractNum w:abstractNumId="18">
    <w:nsid w:val="7972682B"/>
    <w:multiLevelType w:val="hybridMultilevel"/>
    <w:tmpl w:val="8EE8E0F4"/>
    <w:lvl w:ilvl="0" w:tplc="8C562750">
      <w:start w:val="4"/>
      <w:numFmt w:val="bullet"/>
      <w:lvlText w:val="-"/>
      <w:lvlJc w:val="left"/>
      <w:pPr>
        <w:ind w:left="1004" w:hanging="360"/>
      </w:pPr>
      <w:rPr>
        <w:rFonts w:ascii="Times New Roman" w:eastAsia="Times New Roman"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9">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17"/>
    <w:lvlOverride w:ilvl="0">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13"/>
  </w:num>
  <w:num w:numId="13">
    <w:abstractNumId w:val="10"/>
  </w:num>
  <w:num w:numId="14">
    <w:abstractNumId w:val="18"/>
  </w:num>
  <w:num w:numId="15">
    <w:abstractNumId w:val="7"/>
  </w:num>
  <w:num w:numId="16">
    <w:abstractNumId w:val="12"/>
  </w:num>
  <w:num w:numId="17">
    <w:abstractNumId w:val="16"/>
  </w:num>
  <w:num w:numId="18">
    <w:abstractNumId w:val="9"/>
  </w:num>
  <w:num w:numId="19">
    <w:abstractNumId w:val="3"/>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7C"/>
    <w:rsid w:val="00002EDB"/>
    <w:rsid w:val="000114FF"/>
    <w:rsid w:val="00017499"/>
    <w:rsid w:val="000277D4"/>
    <w:rsid w:val="00044B34"/>
    <w:rsid w:val="00054D72"/>
    <w:rsid w:val="00060FA3"/>
    <w:rsid w:val="00064C80"/>
    <w:rsid w:val="00094F9D"/>
    <w:rsid w:val="000958BB"/>
    <w:rsid w:val="000A6958"/>
    <w:rsid w:val="000B0ECF"/>
    <w:rsid w:val="000C4E7C"/>
    <w:rsid w:val="000D1FB4"/>
    <w:rsid w:val="000D674A"/>
    <w:rsid w:val="000E3422"/>
    <w:rsid w:val="000E6DF2"/>
    <w:rsid w:val="000F1627"/>
    <w:rsid w:val="00110A5A"/>
    <w:rsid w:val="0011170B"/>
    <w:rsid w:val="00116B45"/>
    <w:rsid w:val="001362ED"/>
    <w:rsid w:val="00145F2B"/>
    <w:rsid w:val="001560E0"/>
    <w:rsid w:val="0015665F"/>
    <w:rsid w:val="00160AC3"/>
    <w:rsid w:val="001615BF"/>
    <w:rsid w:val="001B38E9"/>
    <w:rsid w:val="001D4A1E"/>
    <w:rsid w:val="001D6E91"/>
    <w:rsid w:val="001F1C79"/>
    <w:rsid w:val="00233AD7"/>
    <w:rsid w:val="00244FA3"/>
    <w:rsid w:val="00255D52"/>
    <w:rsid w:val="00257126"/>
    <w:rsid w:val="00270821"/>
    <w:rsid w:val="00271FB1"/>
    <w:rsid w:val="002771D8"/>
    <w:rsid w:val="0029197C"/>
    <w:rsid w:val="002940E5"/>
    <w:rsid w:val="00295AC7"/>
    <w:rsid w:val="002A4AB1"/>
    <w:rsid w:val="002A7F6A"/>
    <w:rsid w:val="002B18BC"/>
    <w:rsid w:val="00312F5E"/>
    <w:rsid w:val="003179BF"/>
    <w:rsid w:val="003218CD"/>
    <w:rsid w:val="00335AD9"/>
    <w:rsid w:val="003A6418"/>
    <w:rsid w:val="003B2EAE"/>
    <w:rsid w:val="003B5E0B"/>
    <w:rsid w:val="003B69CA"/>
    <w:rsid w:val="003D5826"/>
    <w:rsid w:val="003E3A52"/>
    <w:rsid w:val="003F2DB3"/>
    <w:rsid w:val="00400134"/>
    <w:rsid w:val="00405A7A"/>
    <w:rsid w:val="00406F67"/>
    <w:rsid w:val="00420CC2"/>
    <w:rsid w:val="004478A6"/>
    <w:rsid w:val="00447969"/>
    <w:rsid w:val="00472D39"/>
    <w:rsid w:val="0048056D"/>
    <w:rsid w:val="004A1BBE"/>
    <w:rsid w:val="004A43AF"/>
    <w:rsid w:val="004C1119"/>
    <w:rsid w:val="004D07A4"/>
    <w:rsid w:val="004D2609"/>
    <w:rsid w:val="004D4890"/>
    <w:rsid w:val="004E1005"/>
    <w:rsid w:val="004F0290"/>
    <w:rsid w:val="004F2D1C"/>
    <w:rsid w:val="00506A0F"/>
    <w:rsid w:val="0052381D"/>
    <w:rsid w:val="0053243E"/>
    <w:rsid w:val="0055381E"/>
    <w:rsid w:val="005639C7"/>
    <w:rsid w:val="00565EF7"/>
    <w:rsid w:val="00574AAB"/>
    <w:rsid w:val="0058134D"/>
    <w:rsid w:val="00586E17"/>
    <w:rsid w:val="00587B30"/>
    <w:rsid w:val="00593264"/>
    <w:rsid w:val="005A0589"/>
    <w:rsid w:val="005A2A95"/>
    <w:rsid w:val="005A50AD"/>
    <w:rsid w:val="005A7E5C"/>
    <w:rsid w:val="005C2907"/>
    <w:rsid w:val="005F5018"/>
    <w:rsid w:val="00600E3C"/>
    <w:rsid w:val="00617BA4"/>
    <w:rsid w:val="00634718"/>
    <w:rsid w:val="0064354D"/>
    <w:rsid w:val="006533FA"/>
    <w:rsid w:val="00671E96"/>
    <w:rsid w:val="00675EE9"/>
    <w:rsid w:val="0069725E"/>
    <w:rsid w:val="006A5B65"/>
    <w:rsid w:val="006A61F2"/>
    <w:rsid w:val="006B5781"/>
    <w:rsid w:val="006B6C45"/>
    <w:rsid w:val="006C272F"/>
    <w:rsid w:val="006D28B6"/>
    <w:rsid w:val="006D4476"/>
    <w:rsid w:val="006E5D6C"/>
    <w:rsid w:val="006E62FB"/>
    <w:rsid w:val="0070127A"/>
    <w:rsid w:val="0072325B"/>
    <w:rsid w:val="00731844"/>
    <w:rsid w:val="0073265A"/>
    <w:rsid w:val="00774656"/>
    <w:rsid w:val="007808D7"/>
    <w:rsid w:val="007A2911"/>
    <w:rsid w:val="007C27C7"/>
    <w:rsid w:val="007D7363"/>
    <w:rsid w:val="00806527"/>
    <w:rsid w:val="00811E08"/>
    <w:rsid w:val="00833037"/>
    <w:rsid w:val="008427B2"/>
    <w:rsid w:val="00847820"/>
    <w:rsid w:val="00856336"/>
    <w:rsid w:val="008600D1"/>
    <w:rsid w:val="00861E3C"/>
    <w:rsid w:val="008635CE"/>
    <w:rsid w:val="0086447A"/>
    <w:rsid w:val="008809C3"/>
    <w:rsid w:val="00882ADB"/>
    <w:rsid w:val="008922FF"/>
    <w:rsid w:val="00892F59"/>
    <w:rsid w:val="00894144"/>
    <w:rsid w:val="008D1E33"/>
    <w:rsid w:val="008E38BF"/>
    <w:rsid w:val="008E40C9"/>
    <w:rsid w:val="008F5CE7"/>
    <w:rsid w:val="009054E4"/>
    <w:rsid w:val="009210B5"/>
    <w:rsid w:val="00937D00"/>
    <w:rsid w:val="0095546C"/>
    <w:rsid w:val="00957668"/>
    <w:rsid w:val="00964CE1"/>
    <w:rsid w:val="00977ECB"/>
    <w:rsid w:val="009917A7"/>
    <w:rsid w:val="00995246"/>
    <w:rsid w:val="00995C4B"/>
    <w:rsid w:val="009B03E2"/>
    <w:rsid w:val="009C2863"/>
    <w:rsid w:val="009D6092"/>
    <w:rsid w:val="009E08F8"/>
    <w:rsid w:val="009F216C"/>
    <w:rsid w:val="009F5963"/>
    <w:rsid w:val="00A108A7"/>
    <w:rsid w:val="00A12E72"/>
    <w:rsid w:val="00A2607D"/>
    <w:rsid w:val="00A263B3"/>
    <w:rsid w:val="00A34B3E"/>
    <w:rsid w:val="00A4666F"/>
    <w:rsid w:val="00A5548F"/>
    <w:rsid w:val="00A71856"/>
    <w:rsid w:val="00A7277E"/>
    <w:rsid w:val="00A747E8"/>
    <w:rsid w:val="00A90C82"/>
    <w:rsid w:val="00A9123F"/>
    <w:rsid w:val="00A92160"/>
    <w:rsid w:val="00AA267D"/>
    <w:rsid w:val="00AD2FD0"/>
    <w:rsid w:val="00AD526D"/>
    <w:rsid w:val="00AE0167"/>
    <w:rsid w:val="00B209FB"/>
    <w:rsid w:val="00B321AA"/>
    <w:rsid w:val="00B726F1"/>
    <w:rsid w:val="00B859E6"/>
    <w:rsid w:val="00B872C9"/>
    <w:rsid w:val="00B95D19"/>
    <w:rsid w:val="00BA4874"/>
    <w:rsid w:val="00BB3FC6"/>
    <w:rsid w:val="00BD4E00"/>
    <w:rsid w:val="00BD726B"/>
    <w:rsid w:val="00BE332D"/>
    <w:rsid w:val="00BF55E0"/>
    <w:rsid w:val="00C02192"/>
    <w:rsid w:val="00C02E03"/>
    <w:rsid w:val="00C05D4A"/>
    <w:rsid w:val="00C138F7"/>
    <w:rsid w:val="00C17023"/>
    <w:rsid w:val="00C20BF6"/>
    <w:rsid w:val="00C44078"/>
    <w:rsid w:val="00C549F0"/>
    <w:rsid w:val="00C61D34"/>
    <w:rsid w:val="00C74A94"/>
    <w:rsid w:val="00CA47F1"/>
    <w:rsid w:val="00CB681B"/>
    <w:rsid w:val="00CC57B2"/>
    <w:rsid w:val="00CC59DC"/>
    <w:rsid w:val="00CD0E79"/>
    <w:rsid w:val="00D13F59"/>
    <w:rsid w:val="00D22C3A"/>
    <w:rsid w:val="00D2793B"/>
    <w:rsid w:val="00D46A04"/>
    <w:rsid w:val="00D521BE"/>
    <w:rsid w:val="00D84317"/>
    <w:rsid w:val="00D9375D"/>
    <w:rsid w:val="00DF2D1F"/>
    <w:rsid w:val="00DF2FF7"/>
    <w:rsid w:val="00E014A5"/>
    <w:rsid w:val="00E04931"/>
    <w:rsid w:val="00E05D1F"/>
    <w:rsid w:val="00E55961"/>
    <w:rsid w:val="00E602AC"/>
    <w:rsid w:val="00E66246"/>
    <w:rsid w:val="00E86297"/>
    <w:rsid w:val="00E95621"/>
    <w:rsid w:val="00EC73B8"/>
    <w:rsid w:val="00ED6623"/>
    <w:rsid w:val="00EF5C6E"/>
    <w:rsid w:val="00F10D5E"/>
    <w:rsid w:val="00F403EF"/>
    <w:rsid w:val="00F453E8"/>
    <w:rsid w:val="00F65DED"/>
    <w:rsid w:val="00FA1897"/>
    <w:rsid w:val="00FA6674"/>
    <w:rsid w:val="00FE4A00"/>
    <w:rsid w:val="00FE5B17"/>
    <w:rsid w:val="00FE70FD"/>
    <w:rsid w:val="00FF0E0A"/>
    <w:rsid w:val="00FF445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4E7C"/>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C4E7C"/>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C4E7C"/>
    <w:pPr>
      <w:keepNext/>
      <w:spacing w:before="180" w:after="120"/>
      <w:jc w:val="center"/>
      <w:outlineLvl w:val="1"/>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C4E7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0C4E7C"/>
    <w:rPr>
      <w:rFonts w:ascii="Times New Roman" w:eastAsia="Times New Roman" w:hAnsi="Times New Roman" w:cs="Times New Roman"/>
      <w:b/>
      <w:sz w:val="24"/>
      <w:szCs w:val="20"/>
      <w:lang w:eastAsia="hu-HU"/>
    </w:rPr>
  </w:style>
  <w:style w:type="character" w:customStyle="1" w:styleId="lfejChar">
    <w:name w:val="Élőfej Char"/>
    <w:basedOn w:val="Bekezdsalapbettpusa"/>
    <w:link w:val="lfej"/>
    <w:locked/>
    <w:rsid w:val="000C4E7C"/>
    <w:rPr>
      <w:sz w:val="24"/>
      <w:szCs w:val="24"/>
      <w:lang w:eastAsia="hu-HU"/>
    </w:rPr>
  </w:style>
  <w:style w:type="paragraph" w:styleId="lfej">
    <w:name w:val="header"/>
    <w:basedOn w:val="Norml"/>
    <w:link w:val="lfejChar"/>
    <w:rsid w:val="000C4E7C"/>
    <w:pPr>
      <w:tabs>
        <w:tab w:val="center" w:pos="4536"/>
        <w:tab w:val="right" w:pos="9072"/>
      </w:tabs>
      <w:jc w:val="left"/>
    </w:pPr>
    <w:rPr>
      <w:rFonts w:asciiTheme="minorHAnsi" w:eastAsiaTheme="minorHAnsi" w:hAnsiTheme="minorHAnsi" w:cstheme="minorBidi"/>
    </w:rPr>
  </w:style>
  <w:style w:type="character" w:customStyle="1" w:styleId="lfejChar1">
    <w:name w:val="Élőfej Char1"/>
    <w:basedOn w:val="Bekezdsalapbettpusa"/>
    <w:uiPriority w:val="99"/>
    <w:semiHidden/>
    <w:rsid w:val="000C4E7C"/>
    <w:rPr>
      <w:rFonts w:ascii="Times New Roman" w:eastAsia="Times New Roman" w:hAnsi="Times New Roman" w:cs="Times New Roman"/>
      <w:sz w:val="24"/>
      <w:szCs w:val="24"/>
      <w:lang w:eastAsia="hu-HU"/>
    </w:rPr>
  </w:style>
  <w:style w:type="character" w:styleId="Hiperhivatkozs">
    <w:name w:val="Hyperlink"/>
    <w:basedOn w:val="Bekezdsalapbettpusa"/>
    <w:rsid w:val="000C4E7C"/>
    <w:rPr>
      <w:color w:val="0000FF"/>
      <w:u w:val="single"/>
    </w:rPr>
  </w:style>
  <w:style w:type="paragraph" w:customStyle="1" w:styleId="lista1">
    <w:name w:val="lista1"/>
    <w:basedOn w:val="Norml"/>
    <w:rsid w:val="000C4E7C"/>
    <w:pPr>
      <w:tabs>
        <w:tab w:val="num" w:pos="360"/>
      </w:tabs>
      <w:outlineLvl w:val="2"/>
    </w:pPr>
    <w:rPr>
      <w:szCs w:val="20"/>
    </w:rPr>
  </w:style>
  <w:style w:type="paragraph" w:customStyle="1" w:styleId="NP">
    <w:name w:val="NP"/>
    <w:basedOn w:val="Norml"/>
    <w:rsid w:val="000C4E7C"/>
    <w:rPr>
      <w:rFonts w:ascii="Times CG ATT" w:hAnsi="Times CG ATT"/>
      <w:szCs w:val="20"/>
    </w:rPr>
  </w:style>
  <w:style w:type="paragraph" w:styleId="Lista2">
    <w:name w:val="List 2"/>
    <w:basedOn w:val="Norml"/>
    <w:rsid w:val="000C4E7C"/>
    <w:pPr>
      <w:ind w:left="566" w:hanging="283"/>
      <w:jc w:val="left"/>
    </w:pPr>
    <w:rPr>
      <w:sz w:val="20"/>
      <w:szCs w:val="20"/>
    </w:rPr>
  </w:style>
  <w:style w:type="paragraph" w:styleId="NormlWeb">
    <w:name w:val="Normal (Web)"/>
    <w:basedOn w:val="Norml"/>
    <w:rsid w:val="000C4E7C"/>
    <w:pPr>
      <w:spacing w:before="100" w:beforeAutospacing="1" w:after="100" w:afterAutospacing="1"/>
      <w:jc w:val="left"/>
    </w:pPr>
  </w:style>
  <w:style w:type="paragraph" w:styleId="Szvegtrzs">
    <w:name w:val="Body Text"/>
    <w:basedOn w:val="Norml"/>
    <w:link w:val="SzvegtrzsChar"/>
    <w:rsid w:val="000C4E7C"/>
    <w:pPr>
      <w:widowControl w:val="0"/>
    </w:pPr>
    <w:rPr>
      <w:b/>
      <w:i/>
      <w:sz w:val="26"/>
      <w:szCs w:val="20"/>
    </w:rPr>
  </w:style>
  <w:style w:type="character" w:customStyle="1" w:styleId="SzvegtrzsChar">
    <w:name w:val="Szövegtörzs Char"/>
    <w:basedOn w:val="Bekezdsalapbettpusa"/>
    <w:link w:val="Szvegtrzs"/>
    <w:rsid w:val="000C4E7C"/>
    <w:rPr>
      <w:rFonts w:ascii="Times New Roman" w:eastAsia="Times New Roman" w:hAnsi="Times New Roman" w:cs="Times New Roman"/>
      <w:b/>
      <w:i/>
      <w:sz w:val="26"/>
      <w:szCs w:val="20"/>
      <w:lang w:eastAsia="hu-HU"/>
    </w:rPr>
  </w:style>
  <w:style w:type="paragraph" w:styleId="Szvegtrzsbehzssal">
    <w:name w:val="Body Text Indent"/>
    <w:basedOn w:val="Norml"/>
    <w:link w:val="SzvegtrzsbehzssalChar"/>
    <w:rsid w:val="000C4E7C"/>
    <w:pPr>
      <w:spacing w:after="120"/>
      <w:ind w:left="283"/>
    </w:pPr>
    <w:rPr>
      <w:szCs w:val="20"/>
    </w:rPr>
  </w:style>
  <w:style w:type="character" w:customStyle="1" w:styleId="SzvegtrzsbehzssalChar">
    <w:name w:val="Szövegtörzs behúzással Char"/>
    <w:basedOn w:val="Bekezdsalapbettpusa"/>
    <w:link w:val="Szvegtrzsbehzssal"/>
    <w:rsid w:val="000C4E7C"/>
    <w:rPr>
      <w:rFonts w:ascii="Times New Roman" w:eastAsia="Times New Roman" w:hAnsi="Times New Roman" w:cs="Times New Roman"/>
      <w:sz w:val="24"/>
      <w:szCs w:val="20"/>
      <w:lang w:eastAsia="hu-HU"/>
    </w:rPr>
  </w:style>
  <w:style w:type="paragraph" w:styleId="llb">
    <w:name w:val="footer"/>
    <w:basedOn w:val="Norml"/>
    <w:link w:val="llbChar"/>
    <w:rsid w:val="000C4E7C"/>
    <w:pPr>
      <w:tabs>
        <w:tab w:val="center" w:pos="4536"/>
        <w:tab w:val="right" w:pos="9072"/>
      </w:tabs>
      <w:jc w:val="left"/>
    </w:pPr>
    <w:rPr>
      <w:sz w:val="20"/>
      <w:szCs w:val="20"/>
    </w:rPr>
  </w:style>
  <w:style w:type="character" w:customStyle="1" w:styleId="llbChar">
    <w:name w:val="Élőláb Char"/>
    <w:basedOn w:val="Bekezdsalapbettpusa"/>
    <w:link w:val="llb"/>
    <w:rsid w:val="000C4E7C"/>
    <w:rPr>
      <w:rFonts w:ascii="Times New Roman" w:eastAsia="Times New Roman" w:hAnsi="Times New Roman" w:cs="Times New Roman"/>
      <w:sz w:val="20"/>
      <w:szCs w:val="20"/>
      <w:lang w:eastAsia="hu-HU"/>
    </w:rPr>
  </w:style>
  <w:style w:type="character" w:styleId="Oldalszm">
    <w:name w:val="page number"/>
    <w:basedOn w:val="Bekezdsalapbettpusa"/>
    <w:rsid w:val="000C4E7C"/>
  </w:style>
  <w:style w:type="paragraph" w:customStyle="1" w:styleId="Szvegtrzs21">
    <w:name w:val="Szövegtörzs 21"/>
    <w:basedOn w:val="Norml"/>
    <w:rsid w:val="000C4E7C"/>
    <w:pPr>
      <w:spacing w:after="120"/>
      <w:ind w:left="283"/>
      <w:jc w:val="left"/>
    </w:pPr>
    <w:rPr>
      <w:rFonts w:ascii="Arial" w:hAnsi="Arial"/>
      <w:szCs w:val="20"/>
    </w:rPr>
  </w:style>
  <w:style w:type="paragraph" w:styleId="Felsorols">
    <w:name w:val="List Bullet"/>
    <w:basedOn w:val="Norml"/>
    <w:autoRedefine/>
    <w:rsid w:val="00AD526D"/>
    <w:pPr>
      <w:spacing w:after="240"/>
      <w:jc w:val="left"/>
      <w:outlineLvl w:val="3"/>
    </w:pPr>
    <w:rPr>
      <w:bCs/>
      <w:szCs w:val="20"/>
    </w:rPr>
  </w:style>
  <w:style w:type="paragraph" w:styleId="Szvegtrzsbehzssal2">
    <w:name w:val="Body Text Indent 2"/>
    <w:basedOn w:val="Norml"/>
    <w:link w:val="Szvegtrzsbehzssal2Char"/>
    <w:rsid w:val="000C4E7C"/>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0C4E7C"/>
    <w:rPr>
      <w:rFonts w:ascii="Times New Roman" w:eastAsia="Times New Roman" w:hAnsi="Times New Roman" w:cs="Times New Roman"/>
      <w:sz w:val="24"/>
      <w:szCs w:val="20"/>
      <w:lang w:eastAsia="hu-HU"/>
    </w:rPr>
  </w:style>
  <w:style w:type="paragraph" w:customStyle="1" w:styleId="Szvegtrzs31">
    <w:name w:val="Szövegtörzs 31"/>
    <w:basedOn w:val="Norml"/>
    <w:rsid w:val="000C4E7C"/>
    <w:pPr>
      <w:widowControl w:val="0"/>
      <w:suppressAutoHyphens/>
    </w:pPr>
  </w:style>
  <w:style w:type="paragraph" w:styleId="Listaszerbekezds">
    <w:name w:val="List Paragraph"/>
    <w:basedOn w:val="Norml"/>
    <w:uiPriority w:val="34"/>
    <w:qFormat/>
    <w:rsid w:val="000C4E7C"/>
    <w:pPr>
      <w:ind w:left="720"/>
      <w:contextualSpacing/>
    </w:pPr>
  </w:style>
  <w:style w:type="paragraph" w:styleId="Buborkszveg">
    <w:name w:val="Balloon Text"/>
    <w:basedOn w:val="Norml"/>
    <w:link w:val="BuborkszvegChar"/>
    <w:uiPriority w:val="99"/>
    <w:semiHidden/>
    <w:unhideWhenUsed/>
    <w:rsid w:val="000C4E7C"/>
    <w:rPr>
      <w:rFonts w:ascii="Tahoma" w:hAnsi="Tahoma" w:cs="Tahoma"/>
      <w:sz w:val="16"/>
      <w:szCs w:val="16"/>
    </w:rPr>
  </w:style>
  <w:style w:type="character" w:customStyle="1" w:styleId="BuborkszvegChar">
    <w:name w:val="Buborékszöveg Char"/>
    <w:basedOn w:val="Bekezdsalapbettpusa"/>
    <w:link w:val="Buborkszveg"/>
    <w:uiPriority w:val="99"/>
    <w:semiHidden/>
    <w:rsid w:val="000C4E7C"/>
    <w:rPr>
      <w:rFonts w:ascii="Tahoma" w:eastAsia="Times New Roman" w:hAnsi="Tahoma" w:cs="Tahoma"/>
      <w:sz w:val="16"/>
      <w:szCs w:val="16"/>
      <w:lang w:eastAsia="hu-HU"/>
    </w:rPr>
  </w:style>
  <w:style w:type="paragraph" w:styleId="Nincstrkz">
    <w:name w:val="No Spacing"/>
    <w:uiPriority w:val="1"/>
    <w:qFormat/>
    <w:rsid w:val="00BD4E00"/>
    <w:pPr>
      <w:spacing w:after="0" w:line="240" w:lineRule="auto"/>
      <w:jc w:val="both"/>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BD4E0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4E7C"/>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C4E7C"/>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C4E7C"/>
    <w:pPr>
      <w:keepNext/>
      <w:spacing w:before="180" w:after="120"/>
      <w:jc w:val="center"/>
      <w:outlineLvl w:val="1"/>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C4E7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0C4E7C"/>
    <w:rPr>
      <w:rFonts w:ascii="Times New Roman" w:eastAsia="Times New Roman" w:hAnsi="Times New Roman" w:cs="Times New Roman"/>
      <w:b/>
      <w:sz w:val="24"/>
      <w:szCs w:val="20"/>
      <w:lang w:eastAsia="hu-HU"/>
    </w:rPr>
  </w:style>
  <w:style w:type="character" w:customStyle="1" w:styleId="lfejChar">
    <w:name w:val="Élőfej Char"/>
    <w:basedOn w:val="Bekezdsalapbettpusa"/>
    <w:link w:val="lfej"/>
    <w:locked/>
    <w:rsid w:val="000C4E7C"/>
    <w:rPr>
      <w:sz w:val="24"/>
      <w:szCs w:val="24"/>
      <w:lang w:eastAsia="hu-HU"/>
    </w:rPr>
  </w:style>
  <w:style w:type="paragraph" w:styleId="lfej">
    <w:name w:val="header"/>
    <w:basedOn w:val="Norml"/>
    <w:link w:val="lfejChar"/>
    <w:rsid w:val="000C4E7C"/>
    <w:pPr>
      <w:tabs>
        <w:tab w:val="center" w:pos="4536"/>
        <w:tab w:val="right" w:pos="9072"/>
      </w:tabs>
      <w:jc w:val="left"/>
    </w:pPr>
    <w:rPr>
      <w:rFonts w:asciiTheme="minorHAnsi" w:eastAsiaTheme="minorHAnsi" w:hAnsiTheme="minorHAnsi" w:cstheme="minorBidi"/>
    </w:rPr>
  </w:style>
  <w:style w:type="character" w:customStyle="1" w:styleId="lfejChar1">
    <w:name w:val="Élőfej Char1"/>
    <w:basedOn w:val="Bekezdsalapbettpusa"/>
    <w:uiPriority w:val="99"/>
    <w:semiHidden/>
    <w:rsid w:val="000C4E7C"/>
    <w:rPr>
      <w:rFonts w:ascii="Times New Roman" w:eastAsia="Times New Roman" w:hAnsi="Times New Roman" w:cs="Times New Roman"/>
      <w:sz w:val="24"/>
      <w:szCs w:val="24"/>
      <w:lang w:eastAsia="hu-HU"/>
    </w:rPr>
  </w:style>
  <w:style w:type="character" w:styleId="Hiperhivatkozs">
    <w:name w:val="Hyperlink"/>
    <w:basedOn w:val="Bekezdsalapbettpusa"/>
    <w:rsid w:val="000C4E7C"/>
    <w:rPr>
      <w:color w:val="0000FF"/>
      <w:u w:val="single"/>
    </w:rPr>
  </w:style>
  <w:style w:type="paragraph" w:customStyle="1" w:styleId="lista1">
    <w:name w:val="lista1"/>
    <w:basedOn w:val="Norml"/>
    <w:rsid w:val="000C4E7C"/>
    <w:pPr>
      <w:tabs>
        <w:tab w:val="num" w:pos="360"/>
      </w:tabs>
      <w:outlineLvl w:val="2"/>
    </w:pPr>
    <w:rPr>
      <w:szCs w:val="20"/>
    </w:rPr>
  </w:style>
  <w:style w:type="paragraph" w:customStyle="1" w:styleId="NP">
    <w:name w:val="NP"/>
    <w:basedOn w:val="Norml"/>
    <w:rsid w:val="000C4E7C"/>
    <w:rPr>
      <w:rFonts w:ascii="Times CG ATT" w:hAnsi="Times CG ATT"/>
      <w:szCs w:val="20"/>
    </w:rPr>
  </w:style>
  <w:style w:type="paragraph" w:styleId="Lista2">
    <w:name w:val="List 2"/>
    <w:basedOn w:val="Norml"/>
    <w:rsid w:val="000C4E7C"/>
    <w:pPr>
      <w:ind w:left="566" w:hanging="283"/>
      <w:jc w:val="left"/>
    </w:pPr>
    <w:rPr>
      <w:sz w:val="20"/>
      <w:szCs w:val="20"/>
    </w:rPr>
  </w:style>
  <w:style w:type="paragraph" w:styleId="NormlWeb">
    <w:name w:val="Normal (Web)"/>
    <w:basedOn w:val="Norml"/>
    <w:rsid w:val="000C4E7C"/>
    <w:pPr>
      <w:spacing w:before="100" w:beforeAutospacing="1" w:after="100" w:afterAutospacing="1"/>
      <w:jc w:val="left"/>
    </w:pPr>
  </w:style>
  <w:style w:type="paragraph" w:styleId="Szvegtrzs">
    <w:name w:val="Body Text"/>
    <w:basedOn w:val="Norml"/>
    <w:link w:val="SzvegtrzsChar"/>
    <w:rsid w:val="000C4E7C"/>
    <w:pPr>
      <w:widowControl w:val="0"/>
    </w:pPr>
    <w:rPr>
      <w:b/>
      <w:i/>
      <w:sz w:val="26"/>
      <w:szCs w:val="20"/>
    </w:rPr>
  </w:style>
  <w:style w:type="character" w:customStyle="1" w:styleId="SzvegtrzsChar">
    <w:name w:val="Szövegtörzs Char"/>
    <w:basedOn w:val="Bekezdsalapbettpusa"/>
    <w:link w:val="Szvegtrzs"/>
    <w:rsid w:val="000C4E7C"/>
    <w:rPr>
      <w:rFonts w:ascii="Times New Roman" w:eastAsia="Times New Roman" w:hAnsi="Times New Roman" w:cs="Times New Roman"/>
      <w:b/>
      <w:i/>
      <w:sz w:val="26"/>
      <w:szCs w:val="20"/>
      <w:lang w:eastAsia="hu-HU"/>
    </w:rPr>
  </w:style>
  <w:style w:type="paragraph" w:styleId="Szvegtrzsbehzssal">
    <w:name w:val="Body Text Indent"/>
    <w:basedOn w:val="Norml"/>
    <w:link w:val="SzvegtrzsbehzssalChar"/>
    <w:rsid w:val="000C4E7C"/>
    <w:pPr>
      <w:spacing w:after="120"/>
      <w:ind w:left="283"/>
    </w:pPr>
    <w:rPr>
      <w:szCs w:val="20"/>
    </w:rPr>
  </w:style>
  <w:style w:type="character" w:customStyle="1" w:styleId="SzvegtrzsbehzssalChar">
    <w:name w:val="Szövegtörzs behúzással Char"/>
    <w:basedOn w:val="Bekezdsalapbettpusa"/>
    <w:link w:val="Szvegtrzsbehzssal"/>
    <w:rsid w:val="000C4E7C"/>
    <w:rPr>
      <w:rFonts w:ascii="Times New Roman" w:eastAsia="Times New Roman" w:hAnsi="Times New Roman" w:cs="Times New Roman"/>
      <w:sz w:val="24"/>
      <w:szCs w:val="20"/>
      <w:lang w:eastAsia="hu-HU"/>
    </w:rPr>
  </w:style>
  <w:style w:type="paragraph" w:styleId="llb">
    <w:name w:val="footer"/>
    <w:basedOn w:val="Norml"/>
    <w:link w:val="llbChar"/>
    <w:rsid w:val="000C4E7C"/>
    <w:pPr>
      <w:tabs>
        <w:tab w:val="center" w:pos="4536"/>
        <w:tab w:val="right" w:pos="9072"/>
      </w:tabs>
      <w:jc w:val="left"/>
    </w:pPr>
    <w:rPr>
      <w:sz w:val="20"/>
      <w:szCs w:val="20"/>
    </w:rPr>
  </w:style>
  <w:style w:type="character" w:customStyle="1" w:styleId="llbChar">
    <w:name w:val="Élőláb Char"/>
    <w:basedOn w:val="Bekezdsalapbettpusa"/>
    <w:link w:val="llb"/>
    <w:rsid w:val="000C4E7C"/>
    <w:rPr>
      <w:rFonts w:ascii="Times New Roman" w:eastAsia="Times New Roman" w:hAnsi="Times New Roman" w:cs="Times New Roman"/>
      <w:sz w:val="20"/>
      <w:szCs w:val="20"/>
      <w:lang w:eastAsia="hu-HU"/>
    </w:rPr>
  </w:style>
  <w:style w:type="character" w:styleId="Oldalszm">
    <w:name w:val="page number"/>
    <w:basedOn w:val="Bekezdsalapbettpusa"/>
    <w:rsid w:val="000C4E7C"/>
  </w:style>
  <w:style w:type="paragraph" w:customStyle="1" w:styleId="Szvegtrzs21">
    <w:name w:val="Szövegtörzs 21"/>
    <w:basedOn w:val="Norml"/>
    <w:rsid w:val="000C4E7C"/>
    <w:pPr>
      <w:spacing w:after="120"/>
      <w:ind w:left="283"/>
      <w:jc w:val="left"/>
    </w:pPr>
    <w:rPr>
      <w:rFonts w:ascii="Arial" w:hAnsi="Arial"/>
      <w:szCs w:val="20"/>
    </w:rPr>
  </w:style>
  <w:style w:type="paragraph" w:styleId="Felsorols">
    <w:name w:val="List Bullet"/>
    <w:basedOn w:val="Norml"/>
    <w:autoRedefine/>
    <w:rsid w:val="00AD526D"/>
    <w:pPr>
      <w:spacing w:after="240"/>
      <w:jc w:val="left"/>
      <w:outlineLvl w:val="3"/>
    </w:pPr>
    <w:rPr>
      <w:bCs/>
      <w:szCs w:val="20"/>
    </w:rPr>
  </w:style>
  <w:style w:type="paragraph" w:styleId="Szvegtrzsbehzssal2">
    <w:name w:val="Body Text Indent 2"/>
    <w:basedOn w:val="Norml"/>
    <w:link w:val="Szvegtrzsbehzssal2Char"/>
    <w:rsid w:val="000C4E7C"/>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0C4E7C"/>
    <w:rPr>
      <w:rFonts w:ascii="Times New Roman" w:eastAsia="Times New Roman" w:hAnsi="Times New Roman" w:cs="Times New Roman"/>
      <w:sz w:val="24"/>
      <w:szCs w:val="20"/>
      <w:lang w:eastAsia="hu-HU"/>
    </w:rPr>
  </w:style>
  <w:style w:type="paragraph" w:customStyle="1" w:styleId="Szvegtrzs31">
    <w:name w:val="Szövegtörzs 31"/>
    <w:basedOn w:val="Norml"/>
    <w:rsid w:val="000C4E7C"/>
    <w:pPr>
      <w:widowControl w:val="0"/>
      <w:suppressAutoHyphens/>
    </w:pPr>
  </w:style>
  <w:style w:type="paragraph" w:styleId="Listaszerbekezds">
    <w:name w:val="List Paragraph"/>
    <w:basedOn w:val="Norml"/>
    <w:uiPriority w:val="34"/>
    <w:qFormat/>
    <w:rsid w:val="000C4E7C"/>
    <w:pPr>
      <w:ind w:left="720"/>
      <w:contextualSpacing/>
    </w:pPr>
  </w:style>
  <w:style w:type="paragraph" w:styleId="Buborkszveg">
    <w:name w:val="Balloon Text"/>
    <w:basedOn w:val="Norml"/>
    <w:link w:val="BuborkszvegChar"/>
    <w:uiPriority w:val="99"/>
    <w:semiHidden/>
    <w:unhideWhenUsed/>
    <w:rsid w:val="000C4E7C"/>
    <w:rPr>
      <w:rFonts w:ascii="Tahoma" w:hAnsi="Tahoma" w:cs="Tahoma"/>
      <w:sz w:val="16"/>
      <w:szCs w:val="16"/>
    </w:rPr>
  </w:style>
  <w:style w:type="character" w:customStyle="1" w:styleId="BuborkszvegChar">
    <w:name w:val="Buborékszöveg Char"/>
    <w:basedOn w:val="Bekezdsalapbettpusa"/>
    <w:link w:val="Buborkszveg"/>
    <w:uiPriority w:val="99"/>
    <w:semiHidden/>
    <w:rsid w:val="000C4E7C"/>
    <w:rPr>
      <w:rFonts w:ascii="Tahoma" w:eastAsia="Times New Roman" w:hAnsi="Tahoma" w:cs="Tahoma"/>
      <w:sz w:val="16"/>
      <w:szCs w:val="16"/>
      <w:lang w:eastAsia="hu-HU"/>
    </w:rPr>
  </w:style>
  <w:style w:type="paragraph" w:styleId="Nincstrkz">
    <w:name w:val="No Spacing"/>
    <w:uiPriority w:val="1"/>
    <w:qFormat/>
    <w:rsid w:val="00BD4E00"/>
    <w:pPr>
      <w:spacing w:after="0" w:line="240" w:lineRule="auto"/>
      <w:jc w:val="both"/>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BD4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8762">
      <w:bodyDiv w:val="1"/>
      <w:marLeft w:val="0"/>
      <w:marRight w:val="0"/>
      <w:marTop w:val="0"/>
      <w:marBottom w:val="0"/>
      <w:divBdr>
        <w:top w:val="none" w:sz="0" w:space="0" w:color="auto"/>
        <w:left w:val="none" w:sz="0" w:space="0" w:color="auto"/>
        <w:bottom w:val="none" w:sz="0" w:space="0" w:color="auto"/>
        <w:right w:val="none" w:sz="0" w:space="0" w:color="auto"/>
      </w:divBdr>
    </w:div>
    <w:div w:id="1958297123">
      <w:bodyDiv w:val="1"/>
      <w:marLeft w:val="0"/>
      <w:marRight w:val="0"/>
      <w:marTop w:val="0"/>
      <w:marBottom w:val="0"/>
      <w:divBdr>
        <w:top w:val="none" w:sz="0" w:space="0" w:color="auto"/>
        <w:left w:val="none" w:sz="0" w:space="0" w:color="auto"/>
        <w:bottom w:val="none" w:sz="0" w:space="0" w:color="auto"/>
        <w:right w:val="none" w:sz="0" w:space="0" w:color="auto"/>
      </w:divBdr>
      <w:divsChild>
        <w:div w:id="786512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szavasvari.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tiszavasvari.hu/" TargetMode="External"/><Relationship Id="rId4" Type="http://schemas.microsoft.com/office/2007/relationships/stylesWithEffects" Target="stylesWithEffects.xml"/><Relationship Id="rId9" Type="http://schemas.openxmlformats.org/officeDocument/2006/relationships/hyperlink" Target="mailto:tvonkph@tiszavasvari.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69BEA-A57B-4E18-BCB6-9A3E34D58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27</Pages>
  <Words>8107</Words>
  <Characters>55945</Characters>
  <Application>Microsoft Office Word</Application>
  <DocSecurity>0</DocSecurity>
  <Lines>466</Lines>
  <Paragraphs>127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Legeza Tímea</cp:lastModifiedBy>
  <cp:revision>34</cp:revision>
  <cp:lastPrinted>2025-04-17T09:38:00Z</cp:lastPrinted>
  <dcterms:created xsi:type="dcterms:W3CDTF">2025-04-15T11:55:00Z</dcterms:created>
  <dcterms:modified xsi:type="dcterms:W3CDTF">2025-04-17T10:20:00Z</dcterms:modified>
</cp:coreProperties>
</file>